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29" w:rsidRPr="00651829" w:rsidRDefault="00651829" w:rsidP="00791F06">
      <w:pPr>
        <w:jc w:val="center"/>
        <w:rPr>
          <w:rFonts w:ascii="Times New Roman" w:hAnsi="Times New Roman" w:cs="Times New Roman"/>
          <w:sz w:val="28"/>
          <w:szCs w:val="28"/>
        </w:rPr>
      </w:pPr>
      <w:r w:rsidRPr="00651829">
        <w:rPr>
          <w:rFonts w:ascii="Times New Roman" w:hAnsi="Times New Roman" w:cs="Times New Roman"/>
          <w:sz w:val="28"/>
          <w:szCs w:val="28"/>
        </w:rPr>
        <w:t xml:space="preserve">«Организация и эффективное использование ИБЦ в формировании читательского интереса у </w:t>
      </w:r>
      <w:proofErr w:type="gramStart"/>
      <w:r w:rsidRPr="0065182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51829">
        <w:rPr>
          <w:rFonts w:ascii="Times New Roman" w:hAnsi="Times New Roman" w:cs="Times New Roman"/>
          <w:sz w:val="28"/>
          <w:szCs w:val="28"/>
        </w:rPr>
        <w:t>»</w:t>
      </w:r>
    </w:p>
    <w:p w:rsidR="00651829" w:rsidRPr="00651829" w:rsidRDefault="00651829" w:rsidP="00791F06">
      <w:pPr>
        <w:jc w:val="right"/>
        <w:rPr>
          <w:rFonts w:ascii="Times New Roman" w:hAnsi="Times New Roman" w:cs="Times New Roman"/>
          <w:sz w:val="28"/>
          <w:szCs w:val="28"/>
        </w:rPr>
      </w:pPr>
      <w:r w:rsidRPr="00651829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="00147374">
        <w:rPr>
          <w:rFonts w:ascii="Times New Roman" w:hAnsi="Times New Roman" w:cs="Times New Roman"/>
          <w:sz w:val="28"/>
          <w:szCs w:val="28"/>
        </w:rPr>
        <w:br/>
      </w:r>
      <w:r w:rsidRPr="00651829">
        <w:rPr>
          <w:rFonts w:ascii="Times New Roman" w:hAnsi="Times New Roman" w:cs="Times New Roman"/>
          <w:sz w:val="28"/>
          <w:szCs w:val="28"/>
        </w:rPr>
        <w:t>«Средняя общеобразовательная школа №24»</w:t>
      </w:r>
    </w:p>
    <w:p w:rsidR="00651829" w:rsidRPr="00651829" w:rsidRDefault="00147374" w:rsidP="00791F06">
      <w:pPr>
        <w:jc w:val="right"/>
        <w:rPr>
          <w:rFonts w:ascii="Times New Roman" w:hAnsi="Times New Roman" w:cs="Times New Roman"/>
          <w:sz w:val="28"/>
          <w:szCs w:val="28"/>
        </w:rPr>
      </w:pPr>
      <w:r w:rsidRPr="00147374">
        <w:rPr>
          <w:rFonts w:ascii="Times New Roman" w:hAnsi="Times New Roman" w:cs="Times New Roman"/>
          <w:sz w:val="28"/>
          <w:szCs w:val="28"/>
        </w:rPr>
        <w:t>Шипицына Л.А.</w:t>
      </w:r>
      <w:r>
        <w:rPr>
          <w:rFonts w:ascii="Times New Roman" w:hAnsi="Times New Roman" w:cs="Times New Roman"/>
          <w:sz w:val="28"/>
          <w:szCs w:val="28"/>
        </w:rPr>
        <w:t>, заместитель директора по</w:t>
      </w:r>
      <w:r w:rsidR="00E163C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учебно-воспитательной работе</w:t>
      </w:r>
      <w:r>
        <w:rPr>
          <w:rFonts w:ascii="Times New Roman" w:hAnsi="Times New Roman" w:cs="Times New Roman"/>
          <w:sz w:val="28"/>
          <w:szCs w:val="28"/>
        </w:rPr>
        <w:br/>
      </w:r>
      <w:r w:rsidR="00651829" w:rsidRPr="00651829">
        <w:rPr>
          <w:rFonts w:ascii="Times New Roman" w:hAnsi="Times New Roman" w:cs="Times New Roman"/>
          <w:sz w:val="28"/>
          <w:szCs w:val="28"/>
        </w:rPr>
        <w:t>Шпильман Г.М.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634A">
        <w:rPr>
          <w:rFonts w:ascii="Times New Roman" w:hAnsi="Times New Roman" w:cs="Times New Roman"/>
          <w:sz w:val="28"/>
          <w:szCs w:val="28"/>
        </w:rPr>
        <w:t xml:space="preserve"> </w:t>
      </w:r>
      <w:r w:rsidR="00651829" w:rsidRPr="00651829">
        <w:rPr>
          <w:rFonts w:ascii="Times New Roman" w:hAnsi="Times New Roman" w:cs="Times New Roman"/>
          <w:sz w:val="28"/>
          <w:szCs w:val="28"/>
        </w:rPr>
        <w:t>педагог-библиотекарь</w:t>
      </w:r>
    </w:p>
    <w:p w:rsidR="00651829" w:rsidRDefault="00651829" w:rsidP="00791F06">
      <w:pPr>
        <w:rPr>
          <w:rFonts w:ascii="Times New Roman" w:hAnsi="Times New Roman" w:cs="Times New Roman"/>
          <w:b/>
          <w:sz w:val="28"/>
          <w:szCs w:val="28"/>
        </w:rPr>
      </w:pPr>
    </w:p>
    <w:p w:rsidR="00985118" w:rsidRPr="004B7CD9" w:rsidRDefault="009A7EDC" w:rsidP="00791F0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CD9">
        <w:rPr>
          <w:rFonts w:ascii="Times New Roman" w:hAnsi="Times New Roman" w:cs="Times New Roman"/>
          <w:sz w:val="28"/>
          <w:szCs w:val="28"/>
        </w:rPr>
        <w:t xml:space="preserve">     </w:t>
      </w:r>
      <w:r w:rsidR="00574CE7" w:rsidRPr="004B7CD9">
        <w:rPr>
          <w:rFonts w:ascii="Times New Roman" w:hAnsi="Times New Roman" w:cs="Times New Roman"/>
          <w:sz w:val="28"/>
          <w:szCs w:val="28"/>
        </w:rPr>
        <w:t>Современный</w:t>
      </w:r>
      <w:r w:rsidR="00574CE7" w:rsidRPr="004B7CD9">
        <w:rPr>
          <w:rFonts w:ascii="Times New Roman" w:hAnsi="Times New Roman" w:cs="Times New Roman"/>
          <w:sz w:val="28"/>
          <w:szCs w:val="28"/>
        </w:rPr>
        <w:tab/>
        <w:t xml:space="preserve"> мир захлестнула информационная волна.  </w:t>
      </w:r>
      <w:r w:rsidR="00574CE7" w:rsidRPr="004B7CD9">
        <w:rPr>
          <w:rFonts w:ascii="Times New Roman" w:eastAsia="Calibri" w:hAnsi="Times New Roman" w:cs="Times New Roman"/>
          <w:sz w:val="28"/>
          <w:szCs w:val="28"/>
        </w:rPr>
        <w:t>Мы живем в мире, который совсем не похож на тот, в котором мы родились.                                                                                                                              Множество иностранных слов: модернизация, прогресс, динамика, эффективность - словно усиливают этот процесс перемен. Это приметы нашего времени не только в жизни, но и в образовании, и дело не только в том, что каждый педагог видит, как быстро растут дети в школе, а в том, как меняется школа. Все сместилось, все собралось к единой цели добыть информацию, которая имеет такой же огромный бешеный темп. Вот и школьная библиотека с ее длинным рядом стеллажей, картотекой, формулярами не может остаться за кадром перемен.</w:t>
      </w:r>
    </w:p>
    <w:p w:rsidR="00574CE7" w:rsidRPr="004B7CD9" w:rsidRDefault="00574CE7" w:rsidP="00791F0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CD9">
        <w:rPr>
          <w:rFonts w:ascii="Times New Roman" w:eastAsia="Calibri" w:hAnsi="Times New Roman" w:cs="Times New Roman"/>
          <w:sz w:val="28"/>
          <w:szCs w:val="28"/>
        </w:rPr>
        <w:t>В нашей образовательной организации работа по созданию на базе школьной библиотеки информационно -</w:t>
      </w:r>
      <w:r w:rsidR="00E179B0" w:rsidRPr="004B7CD9">
        <w:rPr>
          <w:rFonts w:ascii="Times New Roman" w:eastAsia="Calibri" w:hAnsi="Times New Roman" w:cs="Times New Roman"/>
          <w:sz w:val="28"/>
          <w:szCs w:val="28"/>
        </w:rPr>
        <w:t xml:space="preserve"> библиотечного центра началась с 2014 года</w:t>
      </w:r>
      <w:r w:rsidRPr="004B7CD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74CE7" w:rsidRPr="004B7CD9" w:rsidRDefault="00574CE7" w:rsidP="00791F06">
      <w:pPr>
        <w:spacing w:line="360" w:lineRule="auto"/>
        <w:ind w:firstLine="709"/>
        <w:jc w:val="both"/>
        <w:rPr>
          <w:sz w:val="28"/>
          <w:szCs w:val="28"/>
        </w:rPr>
      </w:pPr>
      <w:r w:rsidRPr="004B7CD9">
        <w:rPr>
          <w:rFonts w:ascii="Times New Roman" w:hAnsi="Times New Roman" w:cs="Times New Roman"/>
          <w:sz w:val="28"/>
          <w:szCs w:val="28"/>
        </w:rPr>
        <w:t>Создание информационно-библиотечного центра  - это этап развития и интеграции школьной библиотеки в единое информационное пространство школы, обеспечивающее возможность доступа к широкому спектру информационных ресурсов  участникам образовательной деятельности,  не отменяя традиционной роли обеспечения учебниками, учебными пособиями, художественной литературой и периодическими изданиями.</w:t>
      </w:r>
    </w:p>
    <w:p w:rsidR="00985118" w:rsidRPr="004B7CD9" w:rsidRDefault="00574CE7" w:rsidP="00791F0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CD9">
        <w:rPr>
          <w:rFonts w:ascii="Times New Roman" w:eastAsia="Calibri" w:hAnsi="Times New Roman" w:cs="Times New Roman"/>
          <w:sz w:val="28"/>
          <w:szCs w:val="28"/>
        </w:rPr>
        <w:t>И</w:t>
      </w:r>
      <w:r w:rsidR="00985118" w:rsidRPr="004B7CD9">
        <w:rPr>
          <w:rFonts w:ascii="Times New Roman" w:eastAsia="Calibri" w:hAnsi="Times New Roman" w:cs="Times New Roman"/>
          <w:sz w:val="28"/>
          <w:szCs w:val="28"/>
        </w:rPr>
        <w:t>нформационно - библиотечны</w:t>
      </w:r>
      <w:r w:rsidRPr="004B7CD9">
        <w:rPr>
          <w:rFonts w:ascii="Times New Roman" w:eastAsia="Calibri" w:hAnsi="Times New Roman" w:cs="Times New Roman"/>
          <w:sz w:val="28"/>
          <w:szCs w:val="28"/>
        </w:rPr>
        <w:t xml:space="preserve">й центр нашей школы </w:t>
      </w:r>
      <w:r w:rsidR="0097448C" w:rsidRPr="004B7CD9">
        <w:rPr>
          <w:rFonts w:ascii="Times New Roman" w:eastAsia="Calibri" w:hAnsi="Times New Roman" w:cs="Times New Roman"/>
          <w:sz w:val="28"/>
          <w:szCs w:val="28"/>
        </w:rPr>
        <w:t xml:space="preserve"> становится своеобразной </w:t>
      </w:r>
      <w:r w:rsidR="00985118" w:rsidRPr="004B7CD9">
        <w:rPr>
          <w:rFonts w:ascii="Times New Roman" w:eastAsia="Calibri" w:hAnsi="Times New Roman" w:cs="Times New Roman"/>
          <w:sz w:val="28"/>
          <w:szCs w:val="28"/>
        </w:rPr>
        <w:t xml:space="preserve"> площадкой интеллектуального развития, лабораторией </w:t>
      </w:r>
      <w:r w:rsidR="00985118" w:rsidRPr="004B7CD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сотрудничества всех участников образовательных отношений, в соответствии с требованиями пользователей, предоставляющий   возможность доступа к широкому </w:t>
      </w:r>
      <w:r w:rsidR="00E179B0" w:rsidRPr="004B7CD9">
        <w:rPr>
          <w:rFonts w:ascii="Times New Roman" w:eastAsia="Calibri" w:hAnsi="Times New Roman" w:cs="Times New Roman"/>
          <w:sz w:val="28"/>
          <w:szCs w:val="28"/>
        </w:rPr>
        <w:t>спектру информационных ресурсов</w:t>
      </w:r>
      <w:r w:rsidR="00985118" w:rsidRPr="004B7CD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D1D4D" w:rsidRPr="004B7CD9" w:rsidRDefault="004B7CD9" w:rsidP="00791F0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F63A11" w:rsidRPr="004B7CD9">
        <w:rPr>
          <w:rFonts w:ascii="Times New Roman" w:eastAsia="Calibri" w:hAnsi="Times New Roman" w:cs="Times New Roman"/>
          <w:sz w:val="28"/>
          <w:szCs w:val="28"/>
        </w:rPr>
        <w:t>дним из приоритетных направлений работы информационно библиотечного центра становиться организация мероприятий, направленных на формировани</w:t>
      </w:r>
      <w:r w:rsidR="00CE634A">
        <w:rPr>
          <w:rFonts w:ascii="Times New Roman" w:eastAsia="Calibri" w:hAnsi="Times New Roman" w:cs="Times New Roman"/>
          <w:sz w:val="28"/>
          <w:szCs w:val="28"/>
        </w:rPr>
        <w:t>е</w:t>
      </w:r>
      <w:bookmarkStart w:id="0" w:name="_GoBack"/>
      <w:bookmarkEnd w:id="0"/>
      <w:r w:rsidR="00F63A11" w:rsidRPr="004B7CD9">
        <w:rPr>
          <w:rFonts w:ascii="Times New Roman" w:eastAsia="Calibri" w:hAnsi="Times New Roman" w:cs="Times New Roman"/>
          <w:sz w:val="28"/>
          <w:szCs w:val="28"/>
        </w:rPr>
        <w:t xml:space="preserve"> читательского интереса </w:t>
      </w:r>
      <w:proofErr w:type="gramStart"/>
      <w:r w:rsidR="00F63A11" w:rsidRPr="004B7CD9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="00F63A11" w:rsidRPr="004B7CD9">
        <w:rPr>
          <w:rFonts w:ascii="Times New Roman" w:eastAsia="Calibri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63A11" w:rsidRPr="004B7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574CE7" w:rsidRPr="004B7CD9">
        <w:rPr>
          <w:rFonts w:ascii="Times New Roman" w:eastAsia="Calibri" w:hAnsi="Times New Roman" w:cs="Times New Roman"/>
          <w:sz w:val="28"/>
          <w:szCs w:val="28"/>
        </w:rPr>
        <w:t>е следует забывать о том, что наряду с внедрением информационных технологий и увеличением потоков информации, происходить спад читательской активности молодежи.  Из опроса</w:t>
      </w:r>
      <w:r w:rsidR="0097448C" w:rsidRPr="004B7CD9">
        <w:rPr>
          <w:rFonts w:ascii="Times New Roman" w:eastAsia="Calibri" w:hAnsi="Times New Roman" w:cs="Times New Roman"/>
          <w:sz w:val="28"/>
          <w:szCs w:val="28"/>
        </w:rPr>
        <w:t>,</w:t>
      </w:r>
      <w:r w:rsidR="00574CE7" w:rsidRPr="004B7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448C" w:rsidRPr="004B7CD9">
        <w:rPr>
          <w:rFonts w:ascii="Times New Roman" w:eastAsia="Calibri" w:hAnsi="Times New Roman" w:cs="Times New Roman"/>
          <w:sz w:val="28"/>
          <w:szCs w:val="28"/>
        </w:rPr>
        <w:t xml:space="preserve">проведенного </w:t>
      </w:r>
      <w:r w:rsidR="00574CE7" w:rsidRPr="004B7CD9">
        <w:rPr>
          <w:rFonts w:ascii="Times New Roman" w:eastAsia="Calibri" w:hAnsi="Times New Roman" w:cs="Times New Roman"/>
          <w:sz w:val="28"/>
          <w:szCs w:val="28"/>
        </w:rPr>
        <w:t>среди обучающихся 5-11 к</w:t>
      </w:r>
      <w:r>
        <w:rPr>
          <w:rFonts w:ascii="Times New Roman" w:eastAsia="Calibri" w:hAnsi="Times New Roman" w:cs="Times New Roman"/>
          <w:sz w:val="28"/>
          <w:szCs w:val="28"/>
        </w:rPr>
        <w:t>лассов видно, что практически 87</w:t>
      </w:r>
      <w:r w:rsidR="00574CE7" w:rsidRPr="004B7CD9">
        <w:rPr>
          <w:rFonts w:ascii="Times New Roman" w:eastAsia="Calibri" w:hAnsi="Times New Roman" w:cs="Times New Roman"/>
          <w:sz w:val="28"/>
          <w:szCs w:val="28"/>
        </w:rPr>
        <w:t xml:space="preserve"> % оппонентов</w:t>
      </w:r>
      <w:r w:rsidR="0097448C" w:rsidRPr="004B7CD9">
        <w:rPr>
          <w:rFonts w:ascii="Times New Roman" w:eastAsia="Calibri" w:hAnsi="Times New Roman" w:cs="Times New Roman"/>
          <w:sz w:val="28"/>
          <w:szCs w:val="28"/>
        </w:rPr>
        <w:t xml:space="preserve"> предпочитают чтению книги общение в социальной сети, просмотр передач по телевизору, получение информации в сети интернет. </w:t>
      </w:r>
      <w:r w:rsidR="001D1D4D" w:rsidRPr="004B7CD9">
        <w:rPr>
          <w:rFonts w:ascii="Times New Roman" w:eastAsia="Calibri" w:hAnsi="Times New Roman" w:cs="Times New Roman"/>
          <w:sz w:val="28"/>
          <w:szCs w:val="28"/>
        </w:rPr>
        <w:t xml:space="preserve">  Те же ребята, которые ответили, что любят читать книги, указали на то, что</w:t>
      </w:r>
      <w:r w:rsidR="00A94D5D" w:rsidRPr="004B7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1D4D" w:rsidRPr="004B7CD9">
        <w:rPr>
          <w:rFonts w:ascii="Times New Roman" w:eastAsia="Calibri" w:hAnsi="Times New Roman" w:cs="Times New Roman"/>
          <w:sz w:val="28"/>
          <w:szCs w:val="28"/>
        </w:rPr>
        <w:t xml:space="preserve"> читают чаще всего фантастику,</w:t>
      </w:r>
      <w:r w:rsidR="00A94D5D" w:rsidRPr="004B7CD9">
        <w:rPr>
          <w:rFonts w:ascii="Times New Roman" w:eastAsia="Calibri" w:hAnsi="Times New Roman" w:cs="Times New Roman"/>
          <w:sz w:val="28"/>
          <w:szCs w:val="28"/>
        </w:rPr>
        <w:t xml:space="preserve"> комиксы, ужастики, практически все указали на то, что классику читают только </w:t>
      </w:r>
      <w:r w:rsidR="00260E25">
        <w:rPr>
          <w:rFonts w:ascii="Times New Roman" w:eastAsia="Calibri" w:hAnsi="Times New Roman" w:cs="Times New Roman"/>
          <w:sz w:val="28"/>
          <w:szCs w:val="28"/>
        </w:rPr>
        <w:t xml:space="preserve">ту, которая </w:t>
      </w:r>
      <w:r w:rsidR="00A94D5D" w:rsidRPr="004B7CD9">
        <w:rPr>
          <w:rFonts w:ascii="Times New Roman" w:eastAsia="Calibri" w:hAnsi="Times New Roman" w:cs="Times New Roman"/>
          <w:sz w:val="28"/>
          <w:szCs w:val="28"/>
        </w:rPr>
        <w:t>необходим</w:t>
      </w:r>
      <w:r w:rsidR="00260E25">
        <w:rPr>
          <w:rFonts w:ascii="Times New Roman" w:eastAsia="Calibri" w:hAnsi="Times New Roman" w:cs="Times New Roman"/>
          <w:sz w:val="28"/>
          <w:szCs w:val="28"/>
        </w:rPr>
        <w:t>а</w:t>
      </w:r>
      <w:r w:rsidR="00A94D5D" w:rsidRPr="004B7CD9">
        <w:rPr>
          <w:rFonts w:ascii="Times New Roman" w:eastAsia="Calibri" w:hAnsi="Times New Roman" w:cs="Times New Roman"/>
          <w:sz w:val="28"/>
          <w:szCs w:val="28"/>
        </w:rPr>
        <w:t xml:space="preserve"> для выполнения уроков. </w:t>
      </w:r>
    </w:p>
    <w:p w:rsidR="00E179B0" w:rsidRPr="004B7CD9" w:rsidRDefault="0097448C" w:rsidP="00791F0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7CD9">
        <w:rPr>
          <w:rFonts w:ascii="Times New Roman" w:eastAsia="Calibri" w:hAnsi="Times New Roman" w:cs="Times New Roman"/>
          <w:sz w:val="28"/>
          <w:szCs w:val="28"/>
        </w:rPr>
        <w:t>Возможно</w:t>
      </w:r>
      <w:r w:rsidR="00260E25">
        <w:rPr>
          <w:rFonts w:ascii="Times New Roman" w:eastAsia="Calibri" w:hAnsi="Times New Roman" w:cs="Times New Roman"/>
          <w:sz w:val="28"/>
          <w:szCs w:val="28"/>
        </w:rPr>
        <w:t>,</w:t>
      </w:r>
      <w:r w:rsidRPr="004B7CD9">
        <w:rPr>
          <w:rFonts w:ascii="Times New Roman" w:eastAsia="Calibri" w:hAnsi="Times New Roman" w:cs="Times New Roman"/>
          <w:sz w:val="28"/>
          <w:szCs w:val="28"/>
        </w:rPr>
        <w:t xml:space="preserve"> это и не плохо, но все это </w:t>
      </w:r>
      <w:r w:rsidRPr="004B7CD9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</w:t>
      </w:r>
      <w:r w:rsidRPr="004B7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побуждает молодое поколение </w:t>
      </w:r>
      <w:r w:rsidR="00574CE7" w:rsidRPr="004B7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мыслить,</w:t>
      </w:r>
      <w:r w:rsidRPr="004B7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анализировать, делать выводы,  современные гаджеты </w:t>
      </w:r>
      <w:r w:rsidR="00574CE7" w:rsidRPr="004B7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учат мыслить по шаблону, дают сухую информацию</w:t>
      </w:r>
      <w:r w:rsidRPr="004B7CD9">
        <w:rPr>
          <w:rFonts w:ascii="Times New Roman" w:hAnsi="Times New Roman" w:cs="Times New Roman"/>
          <w:sz w:val="28"/>
          <w:szCs w:val="28"/>
          <w:shd w:val="clear" w:color="auto" w:fill="FFFFFF"/>
        </w:rPr>
        <w:t>, формируют клиповое мышление</w:t>
      </w:r>
      <w:r w:rsidR="00260E2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9643F" w:rsidRPr="004B7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которое делает наше сознание</w:t>
      </w:r>
      <w:r w:rsidR="00F9643F" w:rsidRPr="004B7CD9">
        <w:rPr>
          <w:sz w:val="28"/>
          <w:szCs w:val="28"/>
        </w:rPr>
        <w:t xml:space="preserve"> </w:t>
      </w:r>
      <w:r w:rsidR="00F9643F" w:rsidRPr="004B7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обрывистым и фрагментарным. </w:t>
      </w:r>
    </w:p>
    <w:p w:rsidR="00574CE7" w:rsidRDefault="0097448C" w:rsidP="00791F0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7CD9">
        <w:rPr>
          <w:rFonts w:ascii="Times New Roman" w:hAnsi="Times New Roman" w:cs="Times New Roman"/>
          <w:sz w:val="28"/>
          <w:szCs w:val="28"/>
          <w:shd w:val="clear" w:color="auto" w:fill="FFFFFF"/>
        </w:rPr>
        <w:t>Чтение  книг способствует эмоциональному и духовному развитию человека, взаимопониманию и общению. У книг не может быть конкурентов. Они учат добру, справедливости, открывают красоту окружающего мира, прививают любовь к жизни, радость познания</w:t>
      </w:r>
      <w:r w:rsidR="001D1D4D" w:rsidRPr="004B7CD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84424" w:rsidRPr="004B7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Еще одной причиной низкой читательской активности школьников, является специфика образовательной организации</w:t>
      </w:r>
      <w:r w:rsidR="00260E25">
        <w:rPr>
          <w:rFonts w:ascii="Times New Roman" w:hAnsi="Times New Roman" w:cs="Times New Roman"/>
          <w:sz w:val="28"/>
          <w:szCs w:val="28"/>
          <w:shd w:val="clear" w:color="auto" w:fill="FFFFFF"/>
        </w:rPr>
        <w:t>. Н</w:t>
      </w:r>
      <w:r w:rsidR="00684424" w:rsidRPr="004B7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аша школа работает в сложных социальных условиях, практически 70% родителей не имеют высшего образования, более 50% семей имеют статус </w:t>
      </w:r>
      <w:r w:rsidR="00260E2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684424" w:rsidRPr="004B7CD9">
        <w:rPr>
          <w:rFonts w:ascii="Times New Roman" w:hAnsi="Times New Roman" w:cs="Times New Roman"/>
          <w:sz w:val="28"/>
          <w:szCs w:val="28"/>
          <w:shd w:val="clear" w:color="auto" w:fill="FFFFFF"/>
        </w:rPr>
        <w:t>неблагополучные</w:t>
      </w:r>
      <w:r w:rsidR="00260E2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84424" w:rsidRPr="004B7CD9">
        <w:rPr>
          <w:rFonts w:ascii="Times New Roman" w:hAnsi="Times New Roman" w:cs="Times New Roman"/>
          <w:sz w:val="28"/>
          <w:szCs w:val="28"/>
          <w:shd w:val="clear" w:color="auto" w:fill="FFFFFF"/>
        </w:rPr>
        <w:t>. Ежегодно составляя социальный паспорт школы</w:t>
      </w:r>
      <w:r w:rsidR="004B7CD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84424" w:rsidRPr="004B7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приходим к </w:t>
      </w:r>
      <w:r w:rsidR="004B7CD9" w:rsidRPr="004B7CD9">
        <w:rPr>
          <w:rFonts w:ascii="Times New Roman" w:hAnsi="Times New Roman" w:cs="Times New Roman"/>
          <w:sz w:val="28"/>
          <w:szCs w:val="28"/>
          <w:shd w:val="clear" w:color="auto" w:fill="FFFFFF"/>
        </w:rPr>
        <w:t>выводу,</w:t>
      </w:r>
      <w:r w:rsidR="00684424" w:rsidRPr="004B7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</w:t>
      </w:r>
      <w:r w:rsidR="006C0644" w:rsidRPr="004B7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семьях обучающихся нет домашних библиотек, родители не читают и не обсуждают с ребенком </w:t>
      </w:r>
      <w:r w:rsidR="006C0644" w:rsidRPr="004B7CD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прочитанных книг.</w:t>
      </w:r>
      <w:r w:rsidR="00862C0D" w:rsidRPr="004B7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Многие родители считают, что книга  это «отжившее» средство информации.</w:t>
      </w:r>
    </w:p>
    <w:p w:rsidR="00657596" w:rsidRPr="004B7CD9" w:rsidRDefault="00657596" w:rsidP="00791F0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CD9">
        <w:rPr>
          <w:rFonts w:ascii="Times New Roman" w:eastAsia="Calibri" w:hAnsi="Times New Roman" w:cs="Times New Roman"/>
          <w:sz w:val="28"/>
          <w:szCs w:val="28"/>
        </w:rPr>
        <w:t>Поиск и реализация эффективных способов приобщения школьников к чтению является одним из ключевых направлений работы информационно-библиотечного центра школы.</w:t>
      </w:r>
      <w:r w:rsidR="002E2482" w:rsidRPr="004B7CD9">
        <w:rPr>
          <w:rFonts w:ascii="Times New Roman" w:eastAsia="Calibri" w:hAnsi="Times New Roman" w:cs="Times New Roman"/>
          <w:sz w:val="28"/>
          <w:szCs w:val="28"/>
        </w:rPr>
        <w:t xml:space="preserve">  Педаго</w:t>
      </w:r>
      <w:r w:rsidR="004B7CD9" w:rsidRPr="004B7CD9">
        <w:rPr>
          <w:rFonts w:ascii="Times New Roman" w:eastAsia="Calibri" w:hAnsi="Times New Roman" w:cs="Times New Roman"/>
          <w:sz w:val="28"/>
          <w:szCs w:val="28"/>
        </w:rPr>
        <w:t>г -</w:t>
      </w:r>
      <w:r w:rsidR="002E2482" w:rsidRPr="004B7CD9">
        <w:rPr>
          <w:rFonts w:ascii="Times New Roman" w:eastAsia="Calibri" w:hAnsi="Times New Roman" w:cs="Times New Roman"/>
          <w:sz w:val="28"/>
          <w:szCs w:val="28"/>
        </w:rPr>
        <w:t xml:space="preserve"> библиотекарь совместно</w:t>
      </w:r>
      <w:r w:rsidR="001469DF" w:rsidRPr="004B7CD9">
        <w:rPr>
          <w:rFonts w:ascii="Times New Roman" w:eastAsia="Calibri" w:hAnsi="Times New Roman" w:cs="Times New Roman"/>
          <w:sz w:val="28"/>
          <w:szCs w:val="28"/>
        </w:rPr>
        <w:t xml:space="preserve"> с учителями предметниками веде</w:t>
      </w:r>
      <w:r w:rsidR="009A7EDC" w:rsidRPr="004B7CD9">
        <w:rPr>
          <w:rFonts w:ascii="Times New Roman" w:eastAsia="Calibri" w:hAnsi="Times New Roman" w:cs="Times New Roman"/>
          <w:sz w:val="28"/>
          <w:szCs w:val="28"/>
        </w:rPr>
        <w:t>т целенаправленную работу</w:t>
      </w:r>
      <w:r w:rsidR="004B7CD9">
        <w:rPr>
          <w:rFonts w:ascii="Times New Roman" w:eastAsia="Calibri" w:hAnsi="Times New Roman" w:cs="Times New Roman"/>
          <w:sz w:val="28"/>
          <w:szCs w:val="28"/>
        </w:rPr>
        <w:t>,</w:t>
      </w:r>
      <w:r w:rsidR="009A7EDC" w:rsidRPr="004B7CD9">
        <w:rPr>
          <w:rFonts w:ascii="Times New Roman" w:eastAsia="Calibri" w:hAnsi="Times New Roman" w:cs="Times New Roman"/>
          <w:sz w:val="28"/>
          <w:szCs w:val="28"/>
        </w:rPr>
        <w:t xml:space="preserve"> сочетая традиционные и новые формы </w:t>
      </w:r>
      <w:r w:rsidR="002E2482" w:rsidRPr="004B7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7CD9" w:rsidRPr="004B7CD9">
        <w:rPr>
          <w:rFonts w:ascii="Times New Roman" w:eastAsia="Calibri" w:hAnsi="Times New Roman" w:cs="Times New Roman"/>
          <w:sz w:val="28"/>
          <w:szCs w:val="28"/>
        </w:rPr>
        <w:t>работы,</w:t>
      </w:r>
      <w:r w:rsidR="009A7EDC" w:rsidRPr="004B7CD9">
        <w:rPr>
          <w:rFonts w:ascii="Times New Roman" w:eastAsia="Calibri" w:hAnsi="Times New Roman" w:cs="Times New Roman"/>
          <w:sz w:val="28"/>
          <w:szCs w:val="28"/>
        </w:rPr>
        <w:t xml:space="preserve"> повышающие</w:t>
      </w:r>
      <w:r w:rsidR="002E2482" w:rsidRPr="004B7CD9">
        <w:rPr>
          <w:rFonts w:ascii="Times New Roman" w:eastAsia="Calibri" w:hAnsi="Times New Roman" w:cs="Times New Roman"/>
          <w:sz w:val="28"/>
          <w:szCs w:val="28"/>
        </w:rPr>
        <w:t xml:space="preserve"> мотиваци</w:t>
      </w:r>
      <w:r w:rsidR="009A7EDC" w:rsidRPr="004B7CD9">
        <w:rPr>
          <w:rFonts w:ascii="Times New Roman" w:eastAsia="Calibri" w:hAnsi="Times New Roman" w:cs="Times New Roman"/>
          <w:sz w:val="28"/>
          <w:szCs w:val="28"/>
        </w:rPr>
        <w:t>ю учащихся к чтению, вовлекающие</w:t>
      </w:r>
      <w:r w:rsidR="002E2482" w:rsidRPr="004B7CD9">
        <w:rPr>
          <w:rFonts w:ascii="Times New Roman" w:eastAsia="Calibri" w:hAnsi="Times New Roman" w:cs="Times New Roman"/>
          <w:sz w:val="28"/>
          <w:szCs w:val="28"/>
        </w:rPr>
        <w:t xml:space="preserve"> их в активное самостоятельное познание</w:t>
      </w:r>
      <w:r w:rsidR="00EC4242" w:rsidRPr="004B7C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715C" w:rsidRPr="004B7CD9" w:rsidRDefault="00BB1201" w:rsidP="00791F0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CD9">
        <w:rPr>
          <w:rFonts w:ascii="Times New Roman" w:eastAsia="Calibri" w:hAnsi="Times New Roman" w:cs="Times New Roman"/>
          <w:sz w:val="28"/>
          <w:szCs w:val="28"/>
        </w:rPr>
        <w:t>Одним из вышеуказанных форм работы</w:t>
      </w:r>
      <w:r w:rsidR="001469DF" w:rsidRPr="004B7CD9">
        <w:rPr>
          <w:rFonts w:ascii="Times New Roman" w:eastAsia="Calibri" w:hAnsi="Times New Roman" w:cs="Times New Roman"/>
          <w:sz w:val="28"/>
          <w:szCs w:val="28"/>
        </w:rPr>
        <w:t xml:space="preserve"> является создание медиатеки, объединяющей и систематизирующей различные информационны</w:t>
      </w:r>
      <w:r w:rsidR="0061715C" w:rsidRPr="004B7CD9">
        <w:rPr>
          <w:rFonts w:ascii="Times New Roman" w:eastAsia="Calibri" w:hAnsi="Times New Roman" w:cs="Times New Roman"/>
          <w:sz w:val="28"/>
          <w:szCs w:val="28"/>
        </w:rPr>
        <w:t>е ресурсы на цифровых носителях.</w:t>
      </w:r>
      <w:r w:rsidR="001469DF" w:rsidRPr="004B7CD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B7CD9" w:rsidRDefault="0061715C" w:rsidP="00791F0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69DF" w:rsidRPr="004B7CD9">
        <w:rPr>
          <w:rFonts w:ascii="Times New Roman" w:eastAsia="Calibri" w:hAnsi="Times New Roman" w:cs="Times New Roman"/>
          <w:sz w:val="28"/>
          <w:szCs w:val="28"/>
        </w:rPr>
        <w:t>Среди новых форм работы по активизации читательской</w:t>
      </w:r>
      <w:r w:rsidR="00A12630" w:rsidRPr="004B7CD9">
        <w:rPr>
          <w:rFonts w:ascii="Times New Roman" w:eastAsia="Calibri" w:hAnsi="Times New Roman" w:cs="Times New Roman"/>
          <w:sz w:val="28"/>
          <w:szCs w:val="28"/>
        </w:rPr>
        <w:t xml:space="preserve"> активности</w:t>
      </w:r>
      <w:r w:rsidR="001469DF" w:rsidRPr="004B7CD9">
        <w:rPr>
          <w:rFonts w:ascii="Times New Roman" w:eastAsia="Calibri" w:hAnsi="Times New Roman" w:cs="Times New Roman"/>
          <w:sz w:val="28"/>
          <w:szCs w:val="28"/>
        </w:rPr>
        <w:t xml:space="preserve"> хочется отметить создание буктрейлеров, которое уже стало отдельным самобытным </w:t>
      </w:r>
      <w:r w:rsidR="004B7CD9">
        <w:rPr>
          <w:rFonts w:ascii="Times New Roman" w:eastAsia="Calibri" w:hAnsi="Times New Roman" w:cs="Times New Roman"/>
          <w:sz w:val="28"/>
          <w:szCs w:val="28"/>
        </w:rPr>
        <w:t>жанром, способствующим раскрытию творческого потенциала</w:t>
      </w:r>
      <w:r w:rsidR="001469DF" w:rsidRPr="004B7CD9">
        <w:rPr>
          <w:rFonts w:ascii="Times New Roman" w:eastAsia="Calibri" w:hAnsi="Times New Roman" w:cs="Times New Roman"/>
          <w:sz w:val="28"/>
          <w:szCs w:val="28"/>
        </w:rPr>
        <w:t>.</w:t>
      </w:r>
      <w:r w:rsidR="004B7CD9" w:rsidRPr="004B7CD9">
        <w:t xml:space="preserve"> </w:t>
      </w:r>
      <w:r w:rsidR="004B7CD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B7CD9" w:rsidRDefault="001469DF" w:rsidP="00791F0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B7CD9">
        <w:rPr>
          <w:rFonts w:ascii="Times New Roman" w:eastAsia="Calibri" w:hAnsi="Times New Roman" w:cs="Times New Roman"/>
          <w:sz w:val="28"/>
          <w:szCs w:val="28"/>
        </w:rPr>
        <w:t>Буктрейлер</w:t>
      </w:r>
      <w:proofErr w:type="spellEnd"/>
      <w:r w:rsidRPr="004B7CD9">
        <w:rPr>
          <w:rFonts w:ascii="Times New Roman" w:eastAsia="Calibri" w:hAnsi="Times New Roman" w:cs="Times New Roman"/>
          <w:sz w:val="28"/>
          <w:szCs w:val="28"/>
        </w:rPr>
        <w:t xml:space="preserve"> - это небольшой видеоролик, </w:t>
      </w:r>
      <w:r w:rsidR="00A12630" w:rsidRPr="004B7CD9">
        <w:rPr>
          <w:rFonts w:ascii="Times New Roman" w:eastAsia="Calibri" w:hAnsi="Times New Roman" w:cs="Times New Roman"/>
          <w:sz w:val="28"/>
          <w:szCs w:val="28"/>
        </w:rPr>
        <w:t>в котором рассказывается</w:t>
      </w:r>
      <w:r w:rsidRPr="004B7CD9">
        <w:rPr>
          <w:rFonts w:ascii="Times New Roman" w:eastAsia="Calibri" w:hAnsi="Times New Roman" w:cs="Times New Roman"/>
          <w:sz w:val="28"/>
          <w:szCs w:val="28"/>
        </w:rPr>
        <w:t xml:space="preserve"> в произвольной х</w:t>
      </w:r>
      <w:r w:rsidR="00A12630" w:rsidRPr="004B7CD9">
        <w:rPr>
          <w:rFonts w:ascii="Times New Roman" w:eastAsia="Calibri" w:hAnsi="Times New Roman" w:cs="Times New Roman"/>
          <w:sz w:val="28"/>
          <w:szCs w:val="28"/>
        </w:rPr>
        <w:t>удожественной форме о книге. О</w:t>
      </w:r>
      <w:r w:rsidRPr="004B7CD9">
        <w:rPr>
          <w:rFonts w:ascii="Times New Roman" w:eastAsia="Calibri" w:hAnsi="Times New Roman" w:cs="Times New Roman"/>
          <w:sz w:val="28"/>
          <w:szCs w:val="28"/>
        </w:rPr>
        <w:t xml:space="preserve">сновная задача - заинтересовать, заинтриговать читателя; это анонс на книгу, включающий в себя самые яркие ее моменты. В этом жанре заложена масса возможностей, и в первую очередь - привлечение интереса юных читателей к чтению. В ролике продолжительностью не более 3 минут информация о книге подается так, что сразу хочется взять ее и почитать. Такие ролики </w:t>
      </w:r>
      <w:r w:rsidR="00A12630" w:rsidRPr="004B7CD9">
        <w:rPr>
          <w:rFonts w:ascii="Times New Roman" w:eastAsia="Calibri" w:hAnsi="Times New Roman" w:cs="Times New Roman"/>
          <w:sz w:val="28"/>
          <w:szCs w:val="28"/>
        </w:rPr>
        <w:t>создаются педагогом</w:t>
      </w:r>
      <w:r w:rsidR="00260E25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A12630" w:rsidRPr="004B7CD9">
        <w:rPr>
          <w:rFonts w:ascii="Times New Roman" w:eastAsia="Calibri" w:hAnsi="Times New Roman" w:cs="Times New Roman"/>
          <w:sz w:val="28"/>
          <w:szCs w:val="28"/>
        </w:rPr>
        <w:t xml:space="preserve"> библиотекарем, учителями и самими обучающимися. </w:t>
      </w:r>
    </w:p>
    <w:p w:rsidR="001469DF" w:rsidRPr="004B7CD9" w:rsidRDefault="004B7CD9" w:rsidP="00791F0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CD9">
        <w:rPr>
          <w:rFonts w:ascii="Times New Roman" w:eastAsia="Calibri" w:hAnsi="Times New Roman" w:cs="Times New Roman"/>
          <w:sz w:val="28"/>
          <w:szCs w:val="28"/>
        </w:rPr>
        <w:t>Подходы к созданию буктрейлера у всех разные: кто-то делится эмоциями от прочитанного, кому-то интереснее анализировать сюжет и композицию романа, другие просто объясняют «почему эту книгу стоит прочесть прямо сейчас».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2630" w:rsidRPr="004B7CD9">
        <w:rPr>
          <w:rFonts w:ascii="Times New Roman" w:eastAsia="Calibri" w:hAnsi="Times New Roman" w:cs="Times New Roman"/>
          <w:sz w:val="28"/>
          <w:szCs w:val="28"/>
        </w:rPr>
        <w:t xml:space="preserve">Буктрейлеры демонстрируются в информационной зоне информационно-библиотечного центра школы, который располагается в фойе первого этажа. Просмотр видеороликов доступен как для обучающихся, так и для их родителей. </w:t>
      </w:r>
    </w:p>
    <w:p w:rsidR="004B7CD9" w:rsidRDefault="001469DF" w:rsidP="00791F0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CD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Новым оригинальным способом обратить внимание подростков на проблему чтения становится литературный </w:t>
      </w:r>
      <w:r w:rsidR="00093D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B7CD9">
        <w:rPr>
          <w:rFonts w:ascii="Times New Roman" w:eastAsia="Calibri" w:hAnsi="Times New Roman" w:cs="Times New Roman"/>
          <w:sz w:val="28"/>
          <w:szCs w:val="28"/>
        </w:rPr>
        <w:t>флеш</w:t>
      </w:r>
      <w:proofErr w:type="spellEnd"/>
      <w:r w:rsidRPr="004B7CD9">
        <w:rPr>
          <w:rFonts w:ascii="Times New Roman" w:eastAsia="Calibri" w:hAnsi="Times New Roman" w:cs="Times New Roman"/>
          <w:sz w:val="28"/>
          <w:szCs w:val="28"/>
        </w:rPr>
        <w:t>-моб, в рамк</w:t>
      </w:r>
      <w:r w:rsidR="004B7CD9">
        <w:rPr>
          <w:rFonts w:ascii="Times New Roman" w:eastAsia="Calibri" w:hAnsi="Times New Roman" w:cs="Times New Roman"/>
          <w:sz w:val="28"/>
          <w:szCs w:val="28"/>
        </w:rPr>
        <w:t>ах которого  проводятся</w:t>
      </w:r>
      <w:r w:rsidRPr="004B7CD9">
        <w:rPr>
          <w:rFonts w:ascii="Times New Roman" w:eastAsia="Calibri" w:hAnsi="Times New Roman" w:cs="Times New Roman"/>
          <w:sz w:val="28"/>
          <w:szCs w:val="28"/>
        </w:rPr>
        <w:t xml:space="preserve"> яркие, интересные акции, направленные на популяризацию книги.</w:t>
      </w:r>
      <w:r w:rsidR="009A7EDC" w:rsidRPr="004B7CD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A3FEF" w:rsidRDefault="00CA3FEF" w:rsidP="00791F0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начальной школе одной из форм проведения библиотечного урока, направленного на повышение читательского интереса является </w:t>
      </w:r>
      <w:r w:rsidRPr="004B7CD9">
        <w:rPr>
          <w:rFonts w:ascii="Times New Roman" w:eastAsia="Calibri" w:hAnsi="Times New Roman" w:cs="Times New Roman"/>
          <w:sz w:val="28"/>
          <w:szCs w:val="28"/>
        </w:rPr>
        <w:t xml:space="preserve">СТОРИСЕК. В последнее время в библиотеках возрождается традиция совместного чтения. Таким вариантом является проектный метод </w:t>
      </w:r>
      <w:proofErr w:type="spellStart"/>
      <w:r w:rsidRPr="004B7CD9">
        <w:rPr>
          <w:rFonts w:ascii="Times New Roman" w:eastAsia="Calibri" w:hAnsi="Times New Roman" w:cs="Times New Roman"/>
          <w:sz w:val="28"/>
          <w:szCs w:val="28"/>
        </w:rPr>
        <w:t>Storysack</w:t>
      </w:r>
      <w:proofErr w:type="spellEnd"/>
      <w:r w:rsidRPr="004B7CD9">
        <w:rPr>
          <w:rFonts w:ascii="Times New Roman" w:eastAsia="Calibri" w:hAnsi="Times New Roman" w:cs="Times New Roman"/>
          <w:sz w:val="28"/>
          <w:szCs w:val="28"/>
        </w:rPr>
        <w:t>. «</w:t>
      </w:r>
      <w:proofErr w:type="spellStart"/>
      <w:r w:rsidRPr="004B7CD9">
        <w:rPr>
          <w:rFonts w:ascii="Times New Roman" w:eastAsia="Calibri" w:hAnsi="Times New Roman" w:cs="Times New Roman"/>
          <w:sz w:val="28"/>
          <w:szCs w:val="28"/>
        </w:rPr>
        <w:t>Сторисек</w:t>
      </w:r>
      <w:proofErr w:type="spellEnd"/>
      <w:r w:rsidRPr="004B7CD9">
        <w:rPr>
          <w:rFonts w:ascii="Times New Roman" w:eastAsia="Calibri" w:hAnsi="Times New Roman" w:cs="Times New Roman"/>
          <w:sz w:val="28"/>
          <w:szCs w:val="28"/>
        </w:rPr>
        <w:t xml:space="preserve">» в переводе с английского буквально означает «мешок историй», то есть это мешок, в котором находится высококачественная художественная иллюстрированная детская книга с дополнительными материалами, стимулирующими детское чтение. В состав </w:t>
      </w:r>
      <w:proofErr w:type="spellStart"/>
      <w:r w:rsidRPr="004B7CD9">
        <w:rPr>
          <w:rFonts w:ascii="Times New Roman" w:eastAsia="Calibri" w:hAnsi="Times New Roman" w:cs="Times New Roman"/>
          <w:sz w:val="28"/>
          <w:szCs w:val="28"/>
        </w:rPr>
        <w:t>сторисека</w:t>
      </w:r>
      <w:proofErr w:type="spellEnd"/>
      <w:r w:rsidRPr="004B7CD9">
        <w:rPr>
          <w:rFonts w:ascii="Times New Roman" w:eastAsia="Calibri" w:hAnsi="Times New Roman" w:cs="Times New Roman"/>
          <w:sz w:val="28"/>
          <w:szCs w:val="28"/>
        </w:rPr>
        <w:t>, кроме книги, могут входить: мягкие игрушки и реквизиты книги, аудиокассета, языковая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игра</w:t>
      </w:r>
      <w:r w:rsidRPr="004B7CD9">
        <w:rPr>
          <w:rFonts w:ascii="Times New Roman" w:eastAsia="Calibri" w:hAnsi="Times New Roman" w:cs="Times New Roman"/>
          <w:sz w:val="28"/>
          <w:szCs w:val="28"/>
        </w:rPr>
        <w:t xml:space="preserve">. «Мешок историй» выдается на абонементе. Идея </w:t>
      </w:r>
      <w:proofErr w:type="spellStart"/>
      <w:r w:rsidRPr="004B7CD9">
        <w:rPr>
          <w:rFonts w:ascii="Times New Roman" w:eastAsia="Calibri" w:hAnsi="Times New Roman" w:cs="Times New Roman"/>
          <w:sz w:val="28"/>
          <w:szCs w:val="28"/>
        </w:rPr>
        <w:t>сторисека</w:t>
      </w:r>
      <w:proofErr w:type="spellEnd"/>
      <w:r w:rsidRPr="004B7CD9">
        <w:rPr>
          <w:rFonts w:ascii="Times New Roman" w:eastAsia="Calibri" w:hAnsi="Times New Roman" w:cs="Times New Roman"/>
          <w:sz w:val="28"/>
          <w:szCs w:val="28"/>
        </w:rPr>
        <w:t xml:space="preserve"> заключается в получении удовольствия от совместного </w:t>
      </w:r>
      <w:r>
        <w:rPr>
          <w:rFonts w:ascii="Times New Roman" w:eastAsia="Calibri" w:hAnsi="Times New Roman" w:cs="Times New Roman"/>
          <w:sz w:val="28"/>
          <w:szCs w:val="28"/>
        </w:rPr>
        <w:t>чтения вслух ребенка, учителя, к совместному чтению привлекаются ребята старших классов</w:t>
      </w:r>
      <w:r w:rsidR="00BC7FE9">
        <w:rPr>
          <w:rFonts w:ascii="Times New Roman" w:eastAsia="Calibri" w:hAnsi="Times New Roman" w:cs="Times New Roman"/>
          <w:sz w:val="28"/>
          <w:szCs w:val="28"/>
        </w:rPr>
        <w:t xml:space="preserve">, которые </w:t>
      </w:r>
      <w:r w:rsidRPr="004B7CD9">
        <w:rPr>
          <w:rFonts w:ascii="Times New Roman" w:eastAsia="Calibri" w:hAnsi="Times New Roman" w:cs="Times New Roman"/>
          <w:sz w:val="28"/>
          <w:szCs w:val="28"/>
        </w:rPr>
        <w:t xml:space="preserve"> разыгрывают истории из детских книжек, «оживляют» их с помощью сопроводительного материала.</w:t>
      </w:r>
    </w:p>
    <w:p w:rsidR="004B7CD9" w:rsidRDefault="00A12630" w:rsidP="00791F0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CD9">
        <w:rPr>
          <w:rFonts w:ascii="Times New Roman" w:eastAsia="Calibri" w:hAnsi="Times New Roman" w:cs="Times New Roman"/>
          <w:sz w:val="28"/>
          <w:szCs w:val="28"/>
        </w:rPr>
        <w:t>В старших классах</w:t>
      </w:r>
      <w:r w:rsidR="004B7CD9">
        <w:rPr>
          <w:rFonts w:ascii="Times New Roman" w:eastAsia="Calibri" w:hAnsi="Times New Roman" w:cs="Times New Roman"/>
          <w:sz w:val="28"/>
          <w:szCs w:val="28"/>
        </w:rPr>
        <w:t xml:space="preserve"> проводятся такие мероприятия как:</w:t>
      </w:r>
    </w:p>
    <w:p w:rsidR="00CA3FEF" w:rsidRDefault="004B7CD9" w:rsidP="00791F0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Литературный аукцион  — это </w:t>
      </w:r>
      <w:r w:rsidR="00CA3FEF">
        <w:rPr>
          <w:rFonts w:ascii="Times New Roman" w:eastAsia="Calibri" w:hAnsi="Times New Roman" w:cs="Times New Roman"/>
          <w:sz w:val="28"/>
          <w:szCs w:val="28"/>
        </w:rPr>
        <w:t xml:space="preserve"> игра, где применяется правило</w:t>
      </w:r>
      <w:r w:rsidR="00A12630" w:rsidRPr="004B7CD9">
        <w:rPr>
          <w:rFonts w:ascii="Times New Roman" w:eastAsia="Calibri" w:hAnsi="Times New Roman" w:cs="Times New Roman"/>
          <w:sz w:val="28"/>
          <w:szCs w:val="28"/>
        </w:rPr>
        <w:t xml:space="preserve"> настоящих аукционов: выигрывает тот, чей правильный ответ на предложенный вопрос будет последним и самым полным. В «торги» вступают знатоки литературных про</w:t>
      </w:r>
      <w:r w:rsidR="00CA3FEF">
        <w:rPr>
          <w:rFonts w:ascii="Times New Roman" w:eastAsia="Calibri" w:hAnsi="Times New Roman" w:cs="Times New Roman"/>
          <w:sz w:val="28"/>
          <w:szCs w:val="28"/>
        </w:rPr>
        <w:t xml:space="preserve">изведений. </w:t>
      </w:r>
      <w:r w:rsidR="00A12630" w:rsidRPr="004B7CD9">
        <w:rPr>
          <w:rFonts w:ascii="Times New Roman" w:eastAsia="Calibri" w:hAnsi="Times New Roman" w:cs="Times New Roman"/>
          <w:sz w:val="28"/>
          <w:szCs w:val="28"/>
        </w:rPr>
        <w:t xml:space="preserve"> Для проведения игры необходимо заготовить книги для «продажи», а также вопросы, на которые будет предложено ответить участникам аукциона. </w:t>
      </w:r>
    </w:p>
    <w:p w:rsidR="00CA3FEF" w:rsidRDefault="00A12630" w:rsidP="00791F0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CD9">
        <w:rPr>
          <w:rFonts w:ascii="Times New Roman" w:eastAsia="Calibri" w:hAnsi="Times New Roman" w:cs="Times New Roman"/>
          <w:sz w:val="28"/>
          <w:szCs w:val="28"/>
        </w:rPr>
        <w:t xml:space="preserve">БУК-СЛЭМ (BOOK </w:t>
      </w:r>
      <w:proofErr w:type="spellStart"/>
      <w:r w:rsidRPr="004B7CD9">
        <w:rPr>
          <w:rFonts w:ascii="Times New Roman" w:eastAsia="Calibri" w:hAnsi="Times New Roman" w:cs="Times New Roman"/>
          <w:sz w:val="28"/>
          <w:szCs w:val="28"/>
        </w:rPr>
        <w:t>Slam</w:t>
      </w:r>
      <w:proofErr w:type="spellEnd"/>
      <w:r w:rsidRPr="004B7CD9">
        <w:rPr>
          <w:rFonts w:ascii="Times New Roman" w:eastAsia="Calibri" w:hAnsi="Times New Roman" w:cs="Times New Roman"/>
          <w:sz w:val="28"/>
          <w:szCs w:val="28"/>
        </w:rPr>
        <w:t xml:space="preserve">) (от </w:t>
      </w:r>
      <w:proofErr w:type="spellStart"/>
      <w:r w:rsidRPr="004B7CD9">
        <w:rPr>
          <w:rFonts w:ascii="Times New Roman" w:eastAsia="Calibri" w:hAnsi="Times New Roman" w:cs="Times New Roman"/>
          <w:sz w:val="28"/>
          <w:szCs w:val="28"/>
        </w:rPr>
        <w:t>анг</w:t>
      </w:r>
      <w:proofErr w:type="spellEnd"/>
      <w:r w:rsidRPr="004B7CD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4B7CD9">
        <w:rPr>
          <w:rFonts w:ascii="Times New Roman" w:eastAsia="Calibri" w:hAnsi="Times New Roman" w:cs="Times New Roman"/>
          <w:sz w:val="28"/>
          <w:szCs w:val="28"/>
        </w:rPr>
        <w:t>slam</w:t>
      </w:r>
      <w:proofErr w:type="spellEnd"/>
      <w:r w:rsidRPr="004B7CD9">
        <w:rPr>
          <w:rFonts w:ascii="Times New Roman" w:eastAsia="Calibri" w:hAnsi="Times New Roman" w:cs="Times New Roman"/>
          <w:sz w:val="28"/>
          <w:szCs w:val="28"/>
        </w:rPr>
        <w:t xml:space="preserve"> – «толкания», «вытеснение друг друга») – соревнования на лучшую рекламную компанию по продвижению выбранной книги, возможно с элементами м</w:t>
      </w:r>
      <w:r w:rsidR="00CA3FEF">
        <w:rPr>
          <w:rFonts w:ascii="Times New Roman" w:eastAsia="Calibri" w:hAnsi="Times New Roman" w:cs="Times New Roman"/>
          <w:sz w:val="28"/>
          <w:szCs w:val="28"/>
        </w:rPr>
        <w:t xml:space="preserve">узыкальной театрализации. В БУК-СЛЭМЕ принимают участие несколько команд. </w:t>
      </w:r>
      <w:r w:rsidRPr="004B7CD9">
        <w:rPr>
          <w:rFonts w:ascii="Times New Roman" w:eastAsia="Calibri" w:hAnsi="Times New Roman" w:cs="Times New Roman"/>
          <w:sz w:val="28"/>
          <w:szCs w:val="28"/>
        </w:rPr>
        <w:t xml:space="preserve"> Задача команды заключается в том, чтобы как можно лучше разрекламировать</w:t>
      </w:r>
      <w:r w:rsidR="00CA3FEF">
        <w:rPr>
          <w:rFonts w:ascii="Times New Roman" w:eastAsia="Calibri" w:hAnsi="Times New Roman" w:cs="Times New Roman"/>
          <w:sz w:val="28"/>
          <w:szCs w:val="28"/>
        </w:rPr>
        <w:t xml:space="preserve">, прочитанную </w:t>
      </w:r>
      <w:r w:rsidR="00CA3FEF">
        <w:rPr>
          <w:rFonts w:ascii="Times New Roman" w:eastAsia="Calibri" w:hAnsi="Times New Roman" w:cs="Times New Roman"/>
          <w:sz w:val="28"/>
          <w:szCs w:val="28"/>
        </w:rPr>
        <w:lastRenderedPageBreak/>
        <w:t>книгу</w:t>
      </w:r>
      <w:r w:rsidRPr="004B7CD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4B7CD9">
        <w:rPr>
          <w:rFonts w:ascii="Times New Roman" w:eastAsia="Calibri" w:hAnsi="Times New Roman" w:cs="Times New Roman"/>
          <w:sz w:val="28"/>
          <w:szCs w:val="28"/>
        </w:rPr>
        <w:t>Слэм</w:t>
      </w:r>
      <w:proofErr w:type="spellEnd"/>
      <w:r w:rsidRPr="004B7CD9">
        <w:rPr>
          <w:rFonts w:ascii="Times New Roman" w:eastAsia="Calibri" w:hAnsi="Times New Roman" w:cs="Times New Roman"/>
          <w:sz w:val="28"/>
          <w:szCs w:val="28"/>
        </w:rPr>
        <w:t>-турнир является своеобразным сочетанием спорта и искусства. За определённый промежуток времени нужно показать умение донести до зрителей свои эмоции и чувства. Таким образом, рекламная книжная ко</w:t>
      </w:r>
      <w:r w:rsidR="00CA3FEF">
        <w:rPr>
          <w:rFonts w:ascii="Times New Roman" w:eastAsia="Calibri" w:hAnsi="Times New Roman" w:cs="Times New Roman"/>
          <w:sz w:val="28"/>
          <w:szCs w:val="28"/>
        </w:rPr>
        <w:t xml:space="preserve">мпания должна замотивировать зрителя </w:t>
      </w:r>
      <w:r w:rsidRPr="004B7CD9">
        <w:rPr>
          <w:rFonts w:ascii="Times New Roman" w:eastAsia="Calibri" w:hAnsi="Times New Roman" w:cs="Times New Roman"/>
          <w:sz w:val="28"/>
          <w:szCs w:val="28"/>
        </w:rPr>
        <w:t xml:space="preserve"> прочитать книгу. Лучшую рекламную книжную к</w:t>
      </w:r>
      <w:r w:rsidR="00CA3FEF">
        <w:rPr>
          <w:rFonts w:ascii="Times New Roman" w:eastAsia="Calibri" w:hAnsi="Times New Roman" w:cs="Times New Roman"/>
          <w:sz w:val="28"/>
          <w:szCs w:val="28"/>
        </w:rPr>
        <w:t>омпанию определяет жюри.</w:t>
      </w:r>
      <w:r w:rsidRPr="004B7CD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A3FEF" w:rsidRDefault="00A12630" w:rsidP="00791F06">
      <w:pPr>
        <w:shd w:val="clear" w:color="auto" w:fill="FFFFFF"/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4B7CD9">
        <w:rPr>
          <w:rFonts w:ascii="Times New Roman" w:eastAsia="Calibri" w:hAnsi="Times New Roman" w:cs="Times New Roman"/>
          <w:sz w:val="28"/>
          <w:szCs w:val="28"/>
        </w:rPr>
        <w:t>КНИЖНЫЙ</w:t>
      </w:r>
      <w:proofErr w:type="gramEnd"/>
      <w:r w:rsidRPr="004B7CD9">
        <w:rPr>
          <w:rFonts w:ascii="Times New Roman" w:eastAsia="Calibri" w:hAnsi="Times New Roman" w:cs="Times New Roman"/>
          <w:sz w:val="28"/>
          <w:szCs w:val="28"/>
        </w:rPr>
        <w:t xml:space="preserve"> ДРЕСС-КОД – форма массового мероприятия, на котором презентуют именно те книги, которые можно считать обязательной составляющей имиджа современного человека.</w:t>
      </w:r>
      <w:r w:rsidRPr="004B7CD9">
        <w:rPr>
          <w:sz w:val="28"/>
          <w:szCs w:val="28"/>
        </w:rPr>
        <w:t xml:space="preserve"> </w:t>
      </w:r>
    </w:p>
    <w:p w:rsidR="001469DF" w:rsidRPr="004B7CD9" w:rsidRDefault="00EF55CD" w:rsidP="00791F0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D3C">
        <w:rPr>
          <w:rFonts w:ascii="Times New Roman" w:hAnsi="Times New Roman" w:cs="Times New Roman"/>
          <w:sz w:val="28"/>
          <w:szCs w:val="28"/>
        </w:rPr>
        <w:t xml:space="preserve">Учитывая повышенный интерес к социальным сетям, планируется акция </w:t>
      </w:r>
      <w:r w:rsidR="005D1298" w:rsidRPr="004B7CD9">
        <w:rPr>
          <w:rFonts w:ascii="Times New Roman" w:eastAsia="Calibri" w:hAnsi="Times New Roman" w:cs="Times New Roman"/>
          <w:sz w:val="28"/>
          <w:szCs w:val="28"/>
        </w:rPr>
        <w:t xml:space="preserve">ФЛЕШБУК – книжный </w:t>
      </w:r>
      <w:proofErr w:type="spellStart"/>
      <w:r w:rsidR="005D1298" w:rsidRPr="004B7CD9">
        <w:rPr>
          <w:rFonts w:ascii="Times New Roman" w:eastAsia="Calibri" w:hAnsi="Times New Roman" w:cs="Times New Roman"/>
          <w:sz w:val="28"/>
          <w:szCs w:val="28"/>
        </w:rPr>
        <w:t>флешмоб</w:t>
      </w:r>
      <w:proofErr w:type="spellEnd"/>
      <w:r w:rsidR="005D1298" w:rsidRPr="004B7CD9">
        <w:rPr>
          <w:rFonts w:ascii="Times New Roman" w:eastAsia="Calibri" w:hAnsi="Times New Roman" w:cs="Times New Roman"/>
          <w:sz w:val="28"/>
          <w:szCs w:val="28"/>
        </w:rPr>
        <w:t xml:space="preserve"> в Интернете, знакомство с изданиями по фрагментам текста в социальных сетях, создание страниц любимых книг, приглашение на них своих друзей и подписчиков. </w:t>
      </w:r>
      <w:proofErr w:type="spellStart"/>
      <w:r w:rsidR="005D1298" w:rsidRPr="004B7CD9">
        <w:rPr>
          <w:rFonts w:ascii="Times New Roman" w:eastAsia="Calibri" w:hAnsi="Times New Roman" w:cs="Times New Roman"/>
          <w:sz w:val="28"/>
          <w:szCs w:val="28"/>
        </w:rPr>
        <w:t>Флешбук</w:t>
      </w:r>
      <w:proofErr w:type="spellEnd"/>
      <w:r w:rsidR="005D1298" w:rsidRPr="004B7CD9">
        <w:rPr>
          <w:rFonts w:ascii="Times New Roman" w:eastAsia="Calibri" w:hAnsi="Times New Roman" w:cs="Times New Roman"/>
          <w:sz w:val="28"/>
          <w:szCs w:val="28"/>
        </w:rPr>
        <w:t xml:space="preserve"> является презентацией или знакомством с интересными книгами с помощью цитат, иллюстраций, личных пережива</w:t>
      </w:r>
      <w:r>
        <w:rPr>
          <w:rFonts w:ascii="Times New Roman" w:eastAsia="Calibri" w:hAnsi="Times New Roman" w:cs="Times New Roman"/>
          <w:sz w:val="28"/>
          <w:szCs w:val="28"/>
        </w:rPr>
        <w:t>ний и другой информации о книге.</w:t>
      </w:r>
    </w:p>
    <w:p w:rsidR="00985118" w:rsidRPr="00EF55CD" w:rsidRDefault="001469DF" w:rsidP="00791F0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CD9">
        <w:rPr>
          <w:rFonts w:ascii="Times New Roman" w:eastAsia="Calibri" w:hAnsi="Times New Roman" w:cs="Times New Roman"/>
          <w:sz w:val="28"/>
          <w:szCs w:val="28"/>
        </w:rPr>
        <w:t>Формирование читателя — сложное и продолжительное дело. Читательские интересы зависят  от отношения к книге в семье, от родителей, от возраста читателя и уровня его развития, от книг, находящихся в круге чтения, от сверстников и товарищей</w:t>
      </w:r>
      <w:r w:rsidR="00BC7FE9">
        <w:rPr>
          <w:rFonts w:ascii="Times New Roman" w:eastAsia="Calibri" w:hAnsi="Times New Roman" w:cs="Times New Roman"/>
          <w:sz w:val="28"/>
          <w:szCs w:val="28"/>
        </w:rPr>
        <w:t>.</w:t>
      </w:r>
      <w:r w:rsidR="0097448C" w:rsidRPr="004B7CD9">
        <w:rPr>
          <w:rFonts w:ascii="Times New Roman" w:hAnsi="Times New Roman" w:cs="Times New Roman"/>
          <w:b/>
          <w:sz w:val="28"/>
          <w:szCs w:val="28"/>
        </w:rPr>
        <w:tab/>
      </w:r>
    </w:p>
    <w:p w:rsidR="00985118" w:rsidRPr="004B7CD9" w:rsidRDefault="00985118" w:rsidP="00791F0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B7C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Жизнь продолжается, время бежит, информация нарастает, меняется стиль работы, требования,</w:t>
      </w:r>
      <w:r w:rsidR="00BC7F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B7C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усл</w:t>
      </w:r>
      <w:r w:rsidR="00205E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овия. Успеть просто необходимо, а важно,</w:t>
      </w:r>
      <w:r w:rsidR="00205E47" w:rsidRPr="00205E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205E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 наш взгляд</w:t>
      </w:r>
      <w:r w:rsidRPr="004B7C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 еще и сберечь традиции, романтику шелеста  бумажных листов привычных книг, сохранить  неповторимый запах книжной пыли,</w:t>
      </w:r>
      <w:r w:rsidR="00BC7F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B7C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 значит  не прервать связь поколений,</w:t>
      </w:r>
      <w:r w:rsidR="00BC7F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B7C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внедряя новое, не потерять нить культурного наследия России. </w:t>
      </w:r>
    </w:p>
    <w:p w:rsidR="00AF551B" w:rsidRPr="007F7AB2" w:rsidRDefault="00AF551B" w:rsidP="00791F0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F551B" w:rsidRPr="007F7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652D6"/>
    <w:multiLevelType w:val="hybridMultilevel"/>
    <w:tmpl w:val="B76EA9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34"/>
    <w:rsid w:val="00075934"/>
    <w:rsid w:val="00093D3C"/>
    <w:rsid w:val="001469DF"/>
    <w:rsid w:val="00147374"/>
    <w:rsid w:val="001550E0"/>
    <w:rsid w:val="001D1D4D"/>
    <w:rsid w:val="00205E47"/>
    <w:rsid w:val="00214A31"/>
    <w:rsid w:val="00260E25"/>
    <w:rsid w:val="002E2482"/>
    <w:rsid w:val="003F401A"/>
    <w:rsid w:val="004039F2"/>
    <w:rsid w:val="00481FE5"/>
    <w:rsid w:val="004B7CD9"/>
    <w:rsid w:val="00522970"/>
    <w:rsid w:val="00527B24"/>
    <w:rsid w:val="00574CE7"/>
    <w:rsid w:val="005D1298"/>
    <w:rsid w:val="0061715C"/>
    <w:rsid w:val="00651829"/>
    <w:rsid w:val="00657596"/>
    <w:rsid w:val="00684424"/>
    <w:rsid w:val="006C0644"/>
    <w:rsid w:val="00791F06"/>
    <w:rsid w:val="007928F8"/>
    <w:rsid w:val="007F7AB2"/>
    <w:rsid w:val="00862C0D"/>
    <w:rsid w:val="0097448C"/>
    <w:rsid w:val="00985118"/>
    <w:rsid w:val="009A7EDC"/>
    <w:rsid w:val="009B665D"/>
    <w:rsid w:val="00A12630"/>
    <w:rsid w:val="00A94D5D"/>
    <w:rsid w:val="00AF551B"/>
    <w:rsid w:val="00BB1201"/>
    <w:rsid w:val="00BC7FE9"/>
    <w:rsid w:val="00CA3FEF"/>
    <w:rsid w:val="00CE634A"/>
    <w:rsid w:val="00E163C9"/>
    <w:rsid w:val="00E179B0"/>
    <w:rsid w:val="00E86F05"/>
    <w:rsid w:val="00EC4242"/>
    <w:rsid w:val="00EF55CD"/>
    <w:rsid w:val="00F63A11"/>
    <w:rsid w:val="00F9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51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5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DNS-PC</dc:creator>
  <cp:keywords/>
  <dc:description/>
  <cp:lastModifiedBy>Чужавская Ольга Федоровна</cp:lastModifiedBy>
  <cp:revision>29</cp:revision>
  <dcterms:created xsi:type="dcterms:W3CDTF">2018-10-21T07:51:00Z</dcterms:created>
  <dcterms:modified xsi:type="dcterms:W3CDTF">2018-10-26T06:33:00Z</dcterms:modified>
</cp:coreProperties>
</file>