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4B" w:rsidRDefault="001F504B" w:rsidP="001F504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ФИО ______________________________________ Класс _8_ Дата _____</w:t>
      </w:r>
      <w:r>
        <w:rPr>
          <w:rStyle w:val="eop"/>
          <w:color w:val="000000"/>
          <w:sz w:val="28"/>
          <w:szCs w:val="28"/>
          <w:shd w:val="clear" w:color="auto" w:fill="FFFFFF"/>
        </w:rPr>
        <w:t> </w:t>
      </w:r>
    </w:p>
    <w:p w:rsidR="001F504B" w:rsidRDefault="001F504B" w:rsidP="001F504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70C0"/>
        </w:rPr>
      </w:pPr>
    </w:p>
    <w:p w:rsidR="001F504B" w:rsidRDefault="001F504B" w:rsidP="001F504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70C0"/>
          <w:sz w:val="28"/>
          <w:szCs w:val="28"/>
        </w:rPr>
        <w:t>Практическая работа </w:t>
      </w:r>
      <w:r>
        <w:rPr>
          <w:rStyle w:val="eop"/>
          <w:color w:val="0070C0"/>
          <w:sz w:val="28"/>
          <w:szCs w:val="28"/>
        </w:rPr>
        <w:t> </w:t>
      </w:r>
    </w:p>
    <w:p w:rsidR="001F504B" w:rsidRDefault="001F504B" w:rsidP="001F504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70C0"/>
          <w:sz w:val="28"/>
          <w:szCs w:val="28"/>
        </w:rPr>
      </w:pPr>
      <w:r>
        <w:rPr>
          <w:rStyle w:val="normaltextrun"/>
          <w:b/>
          <w:bCs/>
          <w:color w:val="0070C0"/>
          <w:sz w:val="28"/>
          <w:szCs w:val="28"/>
        </w:rPr>
        <w:t>«</w:t>
      </w:r>
      <w:r w:rsidR="0015385E">
        <w:rPr>
          <w:rStyle w:val="normaltextrun"/>
          <w:b/>
          <w:bCs/>
          <w:color w:val="0070C0"/>
          <w:sz w:val="28"/>
          <w:szCs w:val="28"/>
        </w:rPr>
        <w:t>Почему небо синее?</w:t>
      </w:r>
      <w:r>
        <w:rPr>
          <w:rStyle w:val="normaltextrun"/>
          <w:b/>
          <w:bCs/>
          <w:color w:val="0070C0"/>
          <w:sz w:val="28"/>
          <w:szCs w:val="28"/>
        </w:rPr>
        <w:t>»</w:t>
      </w:r>
      <w:r>
        <w:rPr>
          <w:rStyle w:val="eop"/>
          <w:color w:val="0070C0"/>
          <w:sz w:val="28"/>
          <w:szCs w:val="28"/>
        </w:rPr>
        <w:t> </w:t>
      </w:r>
    </w:p>
    <w:p w:rsidR="001F504B" w:rsidRDefault="001F504B" w:rsidP="001F504B">
      <w:pPr>
        <w:pStyle w:val="paragraph"/>
        <w:spacing w:before="0" w:beforeAutospacing="0" w:after="0" w:afterAutospacing="0"/>
        <w:jc w:val="center"/>
        <w:textAlignment w:val="baseline"/>
        <w:rPr>
          <w:noProof/>
        </w:rPr>
      </w:pPr>
    </w:p>
    <w:p w:rsidR="001F504B" w:rsidRDefault="001F504B" w:rsidP="001F504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1F504B" w:rsidRDefault="001F504B" w:rsidP="001F504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70C0"/>
          <w:sz w:val="28"/>
          <w:szCs w:val="28"/>
        </w:rPr>
        <w:t>ОБОРУДОВАНИЕ И МАТЕРИАЛЫ</w:t>
      </w:r>
      <w:r>
        <w:rPr>
          <w:rStyle w:val="eop"/>
          <w:color w:val="0070C0"/>
          <w:sz w:val="28"/>
          <w:szCs w:val="28"/>
        </w:rPr>
        <w:t> </w:t>
      </w:r>
    </w:p>
    <w:p w:rsidR="001F504B" w:rsidRDefault="001F504B" w:rsidP="001F504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Вода</w:t>
      </w:r>
      <w:r>
        <w:rPr>
          <w:rStyle w:val="eop"/>
          <w:sz w:val="28"/>
          <w:szCs w:val="28"/>
        </w:rPr>
        <w:t> </w:t>
      </w:r>
    </w:p>
    <w:p w:rsidR="001F504B" w:rsidRDefault="006E560E" w:rsidP="001F504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Молоко </w:t>
      </w:r>
    </w:p>
    <w:p w:rsidR="001F504B" w:rsidRDefault="001F504B" w:rsidP="001F504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Шприц </w:t>
      </w:r>
    </w:p>
    <w:p w:rsidR="001F504B" w:rsidRDefault="001F504B" w:rsidP="001F504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Сосуды для жидкостей </w:t>
      </w:r>
    </w:p>
    <w:p w:rsidR="001F504B" w:rsidRDefault="00B97F52" w:rsidP="001F504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Источник света</w:t>
      </w:r>
    </w:p>
    <w:p w:rsidR="00B97F52" w:rsidRDefault="00B97F52" w:rsidP="001F504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Экран </w:t>
      </w:r>
    </w:p>
    <w:p w:rsidR="001F504B" w:rsidRDefault="001F504B" w:rsidP="001F504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1F504B" w:rsidRDefault="001F504B" w:rsidP="001F504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70C0"/>
          <w:sz w:val="28"/>
          <w:szCs w:val="28"/>
        </w:rPr>
        <w:t>ЦЕЛЬ:</w:t>
      </w:r>
      <w:r>
        <w:rPr>
          <w:rStyle w:val="normaltextrun"/>
          <w:b/>
          <w:bCs/>
          <w:i/>
          <w:iCs/>
          <w:color w:val="C00000"/>
          <w:sz w:val="28"/>
          <w:szCs w:val="28"/>
        </w:rPr>
        <w:t xml:space="preserve"> используя предложенное оборудование </w:t>
      </w:r>
      <w:r w:rsidR="000070DB">
        <w:rPr>
          <w:rStyle w:val="normaltextrun"/>
          <w:b/>
          <w:bCs/>
          <w:i/>
          <w:iCs/>
          <w:color w:val="C00000"/>
          <w:sz w:val="28"/>
          <w:szCs w:val="28"/>
        </w:rPr>
        <w:t>исследовать явление рассеивание света</w:t>
      </w:r>
      <w:r>
        <w:rPr>
          <w:rStyle w:val="normaltextrun"/>
          <w:b/>
          <w:bCs/>
          <w:i/>
          <w:iCs/>
          <w:color w:val="C00000"/>
          <w:sz w:val="28"/>
          <w:szCs w:val="28"/>
        </w:rPr>
        <w:t>.</w:t>
      </w:r>
    </w:p>
    <w:p w:rsidR="001F504B" w:rsidRDefault="001F504B" w:rsidP="001F504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1F504B" w:rsidRDefault="001F504B" w:rsidP="001F504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70C0"/>
          <w:sz w:val="28"/>
          <w:szCs w:val="28"/>
        </w:rPr>
        <w:t>ЗАДАЧИ</w:t>
      </w:r>
      <w:r>
        <w:rPr>
          <w:rStyle w:val="normaltextrun"/>
          <w:b/>
          <w:bCs/>
          <w:i/>
          <w:iCs/>
          <w:color w:val="C00000"/>
          <w:sz w:val="28"/>
          <w:szCs w:val="28"/>
        </w:rPr>
        <w:t> </w:t>
      </w:r>
      <w:r>
        <w:rPr>
          <w:rStyle w:val="eop"/>
          <w:color w:val="C00000"/>
          <w:sz w:val="28"/>
          <w:szCs w:val="28"/>
        </w:rPr>
        <w:t> </w:t>
      </w:r>
    </w:p>
    <w:p w:rsidR="001F504B" w:rsidRDefault="001F504B" w:rsidP="001F504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b/>
          <w:i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 xml:space="preserve">1. </w:t>
      </w:r>
      <w:r w:rsidR="000070DB">
        <w:rPr>
          <w:rStyle w:val="normaltextrun"/>
          <w:i/>
          <w:iCs/>
          <w:sz w:val="28"/>
          <w:szCs w:val="28"/>
        </w:rPr>
        <w:t>Пропуская луч света через емкость с различной жидкостью</w:t>
      </w:r>
      <w:r w:rsidR="000070DB">
        <w:rPr>
          <w:rStyle w:val="normaltextrun"/>
          <w:b/>
          <w:i/>
          <w:iCs/>
          <w:sz w:val="28"/>
          <w:szCs w:val="28"/>
        </w:rPr>
        <w:t>, пронаблюдать степень рассеивания света</w:t>
      </w:r>
      <w:r>
        <w:rPr>
          <w:rStyle w:val="eop"/>
          <w:b/>
          <w:i/>
          <w:sz w:val="28"/>
          <w:szCs w:val="28"/>
        </w:rPr>
        <w:t> </w:t>
      </w:r>
    </w:p>
    <w:p w:rsidR="001F504B" w:rsidRDefault="001F504B" w:rsidP="001F504B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iCs/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 xml:space="preserve">2. </w:t>
      </w:r>
      <w:r w:rsidR="009F482C">
        <w:rPr>
          <w:rStyle w:val="normaltextrun"/>
          <w:i/>
          <w:iCs/>
          <w:sz w:val="28"/>
          <w:szCs w:val="28"/>
        </w:rPr>
        <w:t>Сделать вывод о з</w:t>
      </w:r>
      <w:r w:rsidR="009F482C" w:rsidRPr="009F482C">
        <w:rPr>
          <w:rStyle w:val="normaltextrun"/>
          <w:i/>
          <w:iCs/>
          <w:sz w:val="28"/>
          <w:szCs w:val="28"/>
        </w:rPr>
        <w:t>ависи</w:t>
      </w:r>
      <w:r w:rsidR="009F482C">
        <w:rPr>
          <w:rStyle w:val="normaltextrun"/>
          <w:i/>
          <w:iCs/>
          <w:sz w:val="28"/>
          <w:szCs w:val="28"/>
        </w:rPr>
        <w:t xml:space="preserve">мости </w:t>
      </w:r>
      <w:r w:rsidR="009F482C" w:rsidRPr="009F482C">
        <w:rPr>
          <w:rStyle w:val="normaltextrun"/>
          <w:i/>
          <w:iCs/>
          <w:sz w:val="28"/>
          <w:szCs w:val="28"/>
        </w:rPr>
        <w:t xml:space="preserve"> рассеяни</w:t>
      </w:r>
      <w:r w:rsidR="009F482C">
        <w:rPr>
          <w:rStyle w:val="normaltextrun"/>
          <w:i/>
          <w:iCs/>
          <w:sz w:val="28"/>
          <w:szCs w:val="28"/>
        </w:rPr>
        <w:t>я света</w:t>
      </w:r>
      <w:r w:rsidR="009F482C" w:rsidRPr="009F482C">
        <w:rPr>
          <w:rStyle w:val="normaltextrun"/>
          <w:i/>
          <w:iCs/>
          <w:sz w:val="28"/>
          <w:szCs w:val="28"/>
        </w:rPr>
        <w:t xml:space="preserve"> от концентрации </w:t>
      </w:r>
      <w:r w:rsidR="009F482C">
        <w:rPr>
          <w:rStyle w:val="normaltextrun"/>
          <w:i/>
          <w:iCs/>
          <w:sz w:val="28"/>
          <w:szCs w:val="28"/>
        </w:rPr>
        <w:t xml:space="preserve">молока в воде. </w:t>
      </w:r>
    </w:p>
    <w:p w:rsidR="001F504B" w:rsidRDefault="001F504B" w:rsidP="001F504B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i/>
          <w:iCs/>
          <w:sz w:val="28"/>
          <w:szCs w:val="28"/>
        </w:rPr>
      </w:pPr>
    </w:p>
    <w:p w:rsidR="001F504B" w:rsidRDefault="001F504B" w:rsidP="001F504B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eop"/>
          <w:color w:val="0070C0"/>
        </w:rPr>
      </w:pPr>
      <w:r>
        <w:rPr>
          <w:rStyle w:val="normaltextrun"/>
          <w:b/>
          <w:bCs/>
          <w:color w:val="0070C0"/>
          <w:sz w:val="28"/>
          <w:szCs w:val="28"/>
        </w:rPr>
        <w:t>ЗАДАНИЯ</w:t>
      </w:r>
      <w:r>
        <w:rPr>
          <w:rStyle w:val="eop"/>
          <w:color w:val="0070C0"/>
          <w:sz w:val="28"/>
          <w:szCs w:val="28"/>
        </w:rPr>
        <w:t> </w:t>
      </w:r>
    </w:p>
    <w:p w:rsidR="001F504B" w:rsidRDefault="001F504B" w:rsidP="001F504B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eop"/>
          <w:color w:val="0070C0"/>
          <w:sz w:val="28"/>
          <w:szCs w:val="28"/>
        </w:rPr>
      </w:pPr>
    </w:p>
    <w:p w:rsidR="001F504B" w:rsidRDefault="001F504B" w:rsidP="008E55D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eop"/>
          <w:b/>
          <w:i/>
          <w:sz w:val="28"/>
          <w:szCs w:val="28"/>
        </w:rPr>
      </w:pPr>
      <w:r>
        <w:rPr>
          <w:rStyle w:val="eop"/>
          <w:b/>
          <w:i/>
          <w:sz w:val="28"/>
          <w:szCs w:val="28"/>
        </w:rPr>
        <w:t>С помощью воды</w:t>
      </w:r>
      <w:r w:rsidR="00582660">
        <w:rPr>
          <w:rStyle w:val="eop"/>
          <w:b/>
          <w:i/>
          <w:sz w:val="28"/>
          <w:szCs w:val="28"/>
        </w:rPr>
        <w:t>, молока</w:t>
      </w:r>
      <w:r>
        <w:rPr>
          <w:rStyle w:val="eop"/>
          <w:b/>
          <w:i/>
          <w:sz w:val="28"/>
          <w:szCs w:val="28"/>
        </w:rPr>
        <w:t xml:space="preserve">, </w:t>
      </w:r>
      <w:r w:rsidR="009F482C">
        <w:rPr>
          <w:rStyle w:val="eop"/>
          <w:b/>
          <w:i/>
          <w:sz w:val="28"/>
          <w:szCs w:val="28"/>
        </w:rPr>
        <w:t>источника света</w:t>
      </w:r>
      <w:r>
        <w:rPr>
          <w:rStyle w:val="eop"/>
          <w:b/>
          <w:i/>
          <w:sz w:val="28"/>
          <w:szCs w:val="28"/>
        </w:rPr>
        <w:t xml:space="preserve"> и </w:t>
      </w:r>
      <w:r w:rsidR="009F482C">
        <w:rPr>
          <w:rStyle w:val="eop"/>
          <w:b/>
          <w:i/>
          <w:sz w:val="28"/>
          <w:szCs w:val="28"/>
        </w:rPr>
        <w:t xml:space="preserve">экранапронаблюдайте степень рассеивания. </w:t>
      </w:r>
    </w:p>
    <w:p w:rsidR="00582660" w:rsidRDefault="00582660" w:rsidP="00582660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rStyle w:val="eop"/>
          <w:b/>
          <w:i/>
          <w:sz w:val="28"/>
          <w:szCs w:val="28"/>
        </w:rPr>
      </w:pPr>
      <w:r>
        <w:rPr>
          <w:rStyle w:val="eop"/>
          <w:b/>
          <w:i/>
          <w:sz w:val="28"/>
          <w:szCs w:val="28"/>
        </w:rPr>
        <w:t xml:space="preserve"> Как ведет себя свет при прохождении, через обычную воду?</w:t>
      </w:r>
    </w:p>
    <w:p w:rsidR="00EA74C7" w:rsidRDefault="009F482C" w:rsidP="0082642F">
      <w:pPr>
        <w:pStyle w:val="paragraph"/>
        <w:spacing w:after="0"/>
        <w:jc w:val="both"/>
        <w:textAlignment w:val="baseline"/>
        <w:rPr>
          <w:rStyle w:val="normaltextrun"/>
          <w:i/>
          <w:iCs/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Подсказка</w:t>
      </w:r>
      <w:r w:rsidR="00582660">
        <w:rPr>
          <w:rStyle w:val="normaltextrun"/>
          <w:i/>
          <w:iCs/>
          <w:sz w:val="28"/>
          <w:szCs w:val="28"/>
        </w:rPr>
        <w:t xml:space="preserve">: </w:t>
      </w:r>
      <w:r w:rsidR="0082642F" w:rsidRPr="0082642F">
        <w:rPr>
          <w:rStyle w:val="normaltextrun"/>
          <w:i/>
          <w:iCs/>
          <w:sz w:val="28"/>
          <w:szCs w:val="28"/>
        </w:rPr>
        <w:t xml:space="preserve">Положите лист белой бумаги на стол, а рядом с ним фонарик таким образом, чтобы  источник света располагался </w:t>
      </w:r>
      <w:r w:rsidR="00EA74C7">
        <w:rPr>
          <w:rStyle w:val="normaltextrun"/>
          <w:i/>
          <w:iCs/>
          <w:sz w:val="28"/>
          <w:szCs w:val="28"/>
        </w:rPr>
        <w:t>с одной</w:t>
      </w:r>
      <w:r w:rsidR="0082642F" w:rsidRPr="0082642F">
        <w:rPr>
          <w:rStyle w:val="normaltextrun"/>
          <w:i/>
          <w:iCs/>
          <w:sz w:val="28"/>
          <w:szCs w:val="28"/>
        </w:rPr>
        <w:t xml:space="preserve"> стороны листа бумаги. Наполните </w:t>
      </w:r>
      <w:r w:rsidR="0082642F">
        <w:rPr>
          <w:rStyle w:val="normaltextrun"/>
          <w:i/>
          <w:iCs/>
          <w:sz w:val="28"/>
          <w:szCs w:val="28"/>
        </w:rPr>
        <w:t>емкость</w:t>
      </w:r>
      <w:r w:rsidR="0082642F" w:rsidRPr="0082642F">
        <w:rPr>
          <w:rStyle w:val="normaltextrun"/>
          <w:i/>
          <w:iCs/>
          <w:sz w:val="28"/>
          <w:szCs w:val="28"/>
        </w:rPr>
        <w:t xml:space="preserve"> водой</w:t>
      </w:r>
      <w:r w:rsidR="0082642F">
        <w:rPr>
          <w:rStyle w:val="normaltextrun"/>
          <w:i/>
          <w:iCs/>
          <w:sz w:val="28"/>
          <w:szCs w:val="28"/>
        </w:rPr>
        <w:t xml:space="preserve">. </w:t>
      </w:r>
      <w:r w:rsidR="0082642F" w:rsidRPr="0082642F">
        <w:rPr>
          <w:rStyle w:val="normaltextrun"/>
          <w:i/>
          <w:iCs/>
          <w:sz w:val="28"/>
          <w:szCs w:val="28"/>
        </w:rPr>
        <w:t>Установите экран напротив фонарика, с противоположной стороны листа бумаги</w:t>
      </w:r>
      <w:r w:rsidR="00EA74C7">
        <w:rPr>
          <w:rStyle w:val="normaltextrun"/>
          <w:i/>
          <w:iCs/>
          <w:sz w:val="28"/>
          <w:szCs w:val="28"/>
        </w:rPr>
        <w:t>. А</w:t>
      </w:r>
      <w:r w:rsidR="0082642F">
        <w:rPr>
          <w:rStyle w:val="normaltextrun"/>
          <w:i/>
          <w:iCs/>
          <w:sz w:val="28"/>
          <w:szCs w:val="28"/>
        </w:rPr>
        <w:t xml:space="preserve"> емкость с жидкостью между фонариком и экраном</w:t>
      </w:r>
      <w:r w:rsidR="0082642F" w:rsidRPr="0082642F">
        <w:rPr>
          <w:rStyle w:val="normaltextrun"/>
          <w:i/>
          <w:iCs/>
          <w:sz w:val="28"/>
          <w:szCs w:val="28"/>
        </w:rPr>
        <w:t>.</w:t>
      </w:r>
    </w:p>
    <w:p w:rsidR="00EA74C7" w:rsidRDefault="00EA74C7" w:rsidP="0082642F">
      <w:pPr>
        <w:pStyle w:val="paragraph"/>
        <w:spacing w:after="0"/>
        <w:jc w:val="both"/>
        <w:textAlignment w:val="baseline"/>
        <w:rPr>
          <w:rStyle w:val="normaltextrun"/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inline distT="0" distB="0" distL="0" distR="0">
            <wp:extent cx="2784143" cy="124513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hienichieskaia-nauchno-poznavatiel-naia-issliedovatiel-skaia-rabota-po-fizikie-na-tiemu-prozrachnost-vody-i-udivitiel-nyie-svoistva-vodianykh-linzy_2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206" cy="124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04B" w:rsidRDefault="00EA74C7" w:rsidP="0082642F">
      <w:pPr>
        <w:pStyle w:val="paragraph"/>
        <w:spacing w:after="0"/>
        <w:jc w:val="both"/>
        <w:textAlignment w:val="baseline"/>
        <w:rPr>
          <w:rStyle w:val="normaltextrun"/>
          <w:b/>
          <w:i/>
          <w:iCs/>
          <w:color w:val="C00000"/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 xml:space="preserve">Включите источник света. </w:t>
      </w:r>
      <w:r w:rsidR="009F482C">
        <w:rPr>
          <w:rStyle w:val="normaltextrun"/>
          <w:i/>
          <w:iCs/>
          <w:sz w:val="28"/>
          <w:szCs w:val="28"/>
        </w:rPr>
        <w:t xml:space="preserve">Посмотрите в емкость с </w:t>
      </w:r>
      <w:r w:rsidR="00582660">
        <w:rPr>
          <w:rStyle w:val="normaltextrun"/>
          <w:i/>
          <w:iCs/>
          <w:sz w:val="28"/>
          <w:szCs w:val="28"/>
        </w:rPr>
        <w:t>жидкостью и на экран</w:t>
      </w:r>
      <w:r w:rsidR="009F482C">
        <w:rPr>
          <w:rStyle w:val="normaltextrun"/>
          <w:i/>
          <w:iCs/>
          <w:sz w:val="28"/>
          <w:szCs w:val="28"/>
        </w:rPr>
        <w:t>, зафиксируйте, что заметили (</w:t>
      </w:r>
      <w:r w:rsidR="00582660">
        <w:rPr>
          <w:rStyle w:val="normaltextrun"/>
          <w:i/>
          <w:iCs/>
          <w:sz w:val="28"/>
          <w:szCs w:val="28"/>
        </w:rPr>
        <w:t xml:space="preserve">цвет пятна света на </w:t>
      </w:r>
      <w:r>
        <w:rPr>
          <w:rStyle w:val="normaltextrun"/>
          <w:i/>
          <w:iCs/>
          <w:sz w:val="28"/>
          <w:szCs w:val="28"/>
        </w:rPr>
        <w:t>э</w:t>
      </w:r>
      <w:r w:rsidR="00582660">
        <w:rPr>
          <w:rStyle w:val="normaltextrun"/>
          <w:i/>
          <w:iCs/>
          <w:sz w:val="28"/>
          <w:szCs w:val="28"/>
        </w:rPr>
        <w:t>кране, его размеры</w:t>
      </w:r>
      <w:r>
        <w:rPr>
          <w:rStyle w:val="normaltextrun"/>
          <w:i/>
          <w:iCs/>
          <w:sz w:val="28"/>
          <w:szCs w:val="28"/>
        </w:rPr>
        <w:t>, изменение цвета воды</w:t>
      </w:r>
      <w:r w:rsidR="009F482C">
        <w:rPr>
          <w:rStyle w:val="normaltextrun"/>
          <w:i/>
          <w:iCs/>
          <w:sz w:val="28"/>
          <w:szCs w:val="28"/>
        </w:rPr>
        <w:t xml:space="preserve">). </w:t>
      </w:r>
      <w:r w:rsidR="00F76921" w:rsidRPr="00F76921">
        <w:rPr>
          <w:rStyle w:val="normaltextrun"/>
          <w:i/>
          <w:iCs/>
          <w:sz w:val="28"/>
          <w:szCs w:val="28"/>
          <w:u w:val="single"/>
        </w:rPr>
        <w:t>Заполните таблицу</w:t>
      </w:r>
      <w:r w:rsidR="008E55D7">
        <w:rPr>
          <w:rStyle w:val="normaltextrun"/>
          <w:i/>
          <w:iCs/>
          <w:sz w:val="28"/>
          <w:szCs w:val="28"/>
          <w:u w:val="single"/>
        </w:rPr>
        <w:t xml:space="preserve"> 1</w:t>
      </w:r>
      <w:r w:rsidR="00F76921" w:rsidRPr="00F76921">
        <w:rPr>
          <w:rStyle w:val="normaltextrun"/>
          <w:i/>
          <w:iCs/>
          <w:sz w:val="28"/>
          <w:szCs w:val="28"/>
          <w:u w:val="single"/>
        </w:rPr>
        <w:t>.</w:t>
      </w:r>
    </w:p>
    <w:p w:rsidR="001F504B" w:rsidRDefault="00582660" w:rsidP="00582660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b/>
          <w:i/>
          <w:iCs/>
          <w:sz w:val="28"/>
          <w:szCs w:val="28"/>
        </w:rPr>
      </w:pPr>
      <w:r>
        <w:rPr>
          <w:rStyle w:val="eop"/>
          <w:b/>
          <w:i/>
          <w:sz w:val="28"/>
          <w:szCs w:val="28"/>
        </w:rPr>
        <w:lastRenderedPageBreak/>
        <w:t xml:space="preserve">Как ведет себя свет при прохождении, через </w:t>
      </w:r>
      <w:r w:rsidR="0082642F">
        <w:rPr>
          <w:rStyle w:val="eop"/>
          <w:b/>
          <w:i/>
          <w:sz w:val="28"/>
          <w:szCs w:val="28"/>
        </w:rPr>
        <w:t>воду,</w:t>
      </w:r>
      <w:r>
        <w:rPr>
          <w:rStyle w:val="eop"/>
          <w:b/>
          <w:i/>
          <w:sz w:val="28"/>
          <w:szCs w:val="28"/>
        </w:rPr>
        <w:t xml:space="preserve"> в которую капнули 2 капли молока?</w:t>
      </w:r>
    </w:p>
    <w:p w:rsidR="00EA74C7" w:rsidRDefault="00582660" w:rsidP="00EA74C7">
      <w:pPr>
        <w:pStyle w:val="paragraph"/>
        <w:spacing w:after="0"/>
        <w:jc w:val="both"/>
        <w:textAlignment w:val="baseline"/>
        <w:rPr>
          <w:rStyle w:val="normaltextrun"/>
          <w:b/>
          <w:i/>
          <w:iCs/>
          <w:color w:val="C00000"/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 xml:space="preserve">Подсказка: </w:t>
      </w:r>
      <w:r w:rsidR="0082642F" w:rsidRPr="0082642F">
        <w:rPr>
          <w:rStyle w:val="normaltextrun"/>
          <w:i/>
          <w:iCs/>
          <w:sz w:val="28"/>
          <w:szCs w:val="28"/>
        </w:rPr>
        <w:t xml:space="preserve">Добавьте </w:t>
      </w:r>
      <w:r w:rsidR="0082642F">
        <w:rPr>
          <w:rStyle w:val="normaltextrun"/>
          <w:i/>
          <w:iCs/>
          <w:sz w:val="28"/>
          <w:szCs w:val="28"/>
        </w:rPr>
        <w:t>2 капли</w:t>
      </w:r>
      <w:r w:rsidR="0082642F" w:rsidRPr="0082642F">
        <w:rPr>
          <w:rStyle w:val="normaltextrun"/>
          <w:i/>
          <w:iCs/>
          <w:sz w:val="28"/>
          <w:szCs w:val="28"/>
        </w:rPr>
        <w:t xml:space="preserve"> молока в </w:t>
      </w:r>
      <w:r w:rsidR="0082642F">
        <w:rPr>
          <w:rStyle w:val="normaltextrun"/>
          <w:i/>
          <w:iCs/>
          <w:sz w:val="28"/>
          <w:szCs w:val="28"/>
        </w:rPr>
        <w:t>емкость</w:t>
      </w:r>
      <w:r w:rsidR="0082642F" w:rsidRPr="0082642F">
        <w:rPr>
          <w:rStyle w:val="normaltextrun"/>
          <w:i/>
          <w:iCs/>
          <w:sz w:val="28"/>
          <w:szCs w:val="28"/>
        </w:rPr>
        <w:t xml:space="preserve"> и размешайте</w:t>
      </w:r>
      <w:r w:rsidR="0082642F">
        <w:rPr>
          <w:rStyle w:val="normaltextrun"/>
          <w:i/>
          <w:iCs/>
          <w:sz w:val="28"/>
          <w:szCs w:val="28"/>
        </w:rPr>
        <w:t xml:space="preserve">. </w:t>
      </w:r>
      <w:r>
        <w:rPr>
          <w:rStyle w:val="normaltextrun"/>
          <w:i/>
          <w:iCs/>
          <w:sz w:val="28"/>
          <w:szCs w:val="28"/>
        </w:rPr>
        <w:t xml:space="preserve">Посмотрите в емкость с жидкостью и на экран, зафиксируйте, что заметили </w:t>
      </w:r>
      <w:r w:rsidR="00EA74C7">
        <w:rPr>
          <w:rStyle w:val="normaltextrun"/>
          <w:i/>
          <w:iCs/>
          <w:sz w:val="28"/>
          <w:szCs w:val="28"/>
        </w:rPr>
        <w:t xml:space="preserve">(цвет пятна света на экране, его размеры, изменение цвета воды). </w:t>
      </w:r>
      <w:r w:rsidR="00F76921" w:rsidRPr="00F76921">
        <w:rPr>
          <w:rStyle w:val="normaltextrun"/>
          <w:i/>
          <w:iCs/>
          <w:sz w:val="28"/>
          <w:szCs w:val="28"/>
          <w:u w:val="single"/>
        </w:rPr>
        <w:t>Заполните таблицу</w:t>
      </w:r>
      <w:r w:rsidR="008E55D7">
        <w:rPr>
          <w:rStyle w:val="normaltextrun"/>
          <w:i/>
          <w:iCs/>
          <w:sz w:val="28"/>
          <w:szCs w:val="28"/>
          <w:u w:val="single"/>
        </w:rPr>
        <w:t xml:space="preserve"> 1</w:t>
      </w:r>
      <w:r w:rsidR="00F76921" w:rsidRPr="00F76921">
        <w:rPr>
          <w:rStyle w:val="normaltextrun"/>
          <w:i/>
          <w:iCs/>
          <w:sz w:val="28"/>
          <w:szCs w:val="28"/>
          <w:u w:val="single"/>
        </w:rPr>
        <w:t>.</w:t>
      </w:r>
    </w:p>
    <w:p w:rsidR="00F76921" w:rsidRDefault="00F76921" w:rsidP="00F76921">
      <w:pPr>
        <w:pStyle w:val="paragraph"/>
        <w:numPr>
          <w:ilvl w:val="1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  <w:b/>
          <w:i/>
          <w:iCs/>
          <w:sz w:val="28"/>
          <w:szCs w:val="28"/>
        </w:rPr>
      </w:pPr>
      <w:r>
        <w:rPr>
          <w:rStyle w:val="eop"/>
          <w:b/>
          <w:i/>
          <w:sz w:val="28"/>
          <w:szCs w:val="28"/>
        </w:rPr>
        <w:t>Как ведет себя свет при прохождении, через воду, в которую капнули 4, 6, 8, 10 капли молока?</w:t>
      </w:r>
    </w:p>
    <w:p w:rsidR="00580B03" w:rsidRDefault="00F76921" w:rsidP="00580B03">
      <w:pPr>
        <w:pStyle w:val="paragraph"/>
        <w:spacing w:after="0"/>
        <w:jc w:val="both"/>
        <w:textAlignment w:val="baseline"/>
        <w:rPr>
          <w:rStyle w:val="eop"/>
          <w:b/>
          <w:i/>
          <w:color w:val="C00000"/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 xml:space="preserve">Подсказка: </w:t>
      </w:r>
      <w:r w:rsidRPr="0082642F">
        <w:rPr>
          <w:rStyle w:val="normaltextrun"/>
          <w:i/>
          <w:iCs/>
          <w:sz w:val="28"/>
          <w:szCs w:val="28"/>
        </w:rPr>
        <w:t xml:space="preserve">Добавьте </w:t>
      </w:r>
      <w:r>
        <w:rPr>
          <w:rStyle w:val="normaltextrun"/>
          <w:i/>
          <w:iCs/>
          <w:sz w:val="28"/>
          <w:szCs w:val="28"/>
        </w:rPr>
        <w:t>4капли</w:t>
      </w:r>
      <w:r w:rsidRPr="0082642F">
        <w:rPr>
          <w:rStyle w:val="normaltextrun"/>
          <w:i/>
          <w:iCs/>
          <w:sz w:val="28"/>
          <w:szCs w:val="28"/>
        </w:rPr>
        <w:t xml:space="preserve"> молока в </w:t>
      </w:r>
      <w:r>
        <w:rPr>
          <w:rStyle w:val="normaltextrun"/>
          <w:i/>
          <w:iCs/>
          <w:sz w:val="28"/>
          <w:szCs w:val="28"/>
        </w:rPr>
        <w:t>емкость</w:t>
      </w:r>
      <w:r w:rsidRPr="0082642F">
        <w:rPr>
          <w:rStyle w:val="normaltextrun"/>
          <w:i/>
          <w:iCs/>
          <w:sz w:val="28"/>
          <w:szCs w:val="28"/>
        </w:rPr>
        <w:t xml:space="preserve"> и размешайте</w:t>
      </w:r>
      <w:r>
        <w:rPr>
          <w:rStyle w:val="normaltextrun"/>
          <w:i/>
          <w:iCs/>
          <w:sz w:val="28"/>
          <w:szCs w:val="28"/>
        </w:rPr>
        <w:t>. Посмотрите в емкость с жидкостью и на экран, зафиксируйте, что заметили (цвет пятна света на экране, его размеры, изменение цвета воды)</w:t>
      </w:r>
      <w:proofErr w:type="gramStart"/>
      <w:r>
        <w:rPr>
          <w:rStyle w:val="normaltextrun"/>
          <w:i/>
          <w:iCs/>
          <w:sz w:val="28"/>
          <w:szCs w:val="28"/>
        </w:rPr>
        <w:t>.З</w:t>
      </w:r>
      <w:proofErr w:type="gramEnd"/>
      <w:r>
        <w:rPr>
          <w:rStyle w:val="normaltextrun"/>
          <w:i/>
          <w:iCs/>
          <w:sz w:val="28"/>
          <w:szCs w:val="28"/>
        </w:rPr>
        <w:t xml:space="preserve">атем повторите опыт с 6, 8, 10 каплями молока. </w:t>
      </w:r>
      <w:r w:rsidRPr="00F76921">
        <w:rPr>
          <w:rStyle w:val="normaltextrun"/>
          <w:i/>
          <w:iCs/>
          <w:sz w:val="28"/>
          <w:szCs w:val="28"/>
          <w:u w:val="single"/>
        </w:rPr>
        <w:t>Заполните таблицу</w:t>
      </w:r>
      <w:r w:rsidR="008E55D7">
        <w:rPr>
          <w:rStyle w:val="normaltextrun"/>
          <w:i/>
          <w:iCs/>
          <w:sz w:val="28"/>
          <w:szCs w:val="28"/>
          <w:u w:val="single"/>
        </w:rPr>
        <w:t xml:space="preserve"> 1</w:t>
      </w:r>
      <w:r w:rsidRPr="00F76921">
        <w:rPr>
          <w:rStyle w:val="normaltextrun"/>
          <w:i/>
          <w:iCs/>
          <w:sz w:val="28"/>
          <w:szCs w:val="28"/>
          <w:u w:val="single"/>
        </w:rPr>
        <w:t>.</w:t>
      </w:r>
    </w:p>
    <w:p w:rsidR="00580B03" w:rsidRDefault="00580B03" w:rsidP="00580B03">
      <w:pPr>
        <w:pStyle w:val="paragraph"/>
        <w:spacing w:after="0"/>
        <w:jc w:val="both"/>
        <w:textAlignment w:val="baseline"/>
        <w:rPr>
          <w:rStyle w:val="eop"/>
          <w:b/>
          <w:color w:val="C00000"/>
        </w:rPr>
      </w:pPr>
      <w:r>
        <w:rPr>
          <w:rStyle w:val="eop"/>
          <w:b/>
          <w:i/>
          <w:color w:val="C00000"/>
          <w:sz w:val="28"/>
          <w:szCs w:val="28"/>
        </w:rPr>
        <w:t>Данные занесите в таблицу 1:</w:t>
      </w:r>
    </w:p>
    <w:tbl>
      <w:tblPr>
        <w:tblStyle w:val="a4"/>
        <w:tblW w:w="0" w:type="auto"/>
        <w:tblInd w:w="360" w:type="dxa"/>
        <w:tblLook w:val="04A0"/>
      </w:tblPr>
      <w:tblGrid>
        <w:gridCol w:w="906"/>
        <w:gridCol w:w="2385"/>
        <w:gridCol w:w="2151"/>
        <w:gridCol w:w="2035"/>
        <w:gridCol w:w="1734"/>
      </w:tblGrid>
      <w:tr w:rsidR="00580B03" w:rsidTr="003E198D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  <w:r>
              <w:rPr>
                <w:rStyle w:val="eop"/>
                <w:i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  <w:r>
              <w:rPr>
                <w:rStyle w:val="eop"/>
                <w:i/>
                <w:sz w:val="28"/>
                <w:szCs w:val="28"/>
                <w:lang w:eastAsia="en-US"/>
              </w:rPr>
              <w:t xml:space="preserve">Количество капель молока в воде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  <w:r>
              <w:rPr>
                <w:rStyle w:val="eop"/>
                <w:i/>
                <w:sz w:val="28"/>
                <w:szCs w:val="28"/>
                <w:lang w:eastAsia="en-US"/>
              </w:rPr>
              <w:t>Цвет жидкости в емкости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  <w:r>
              <w:rPr>
                <w:rStyle w:val="eop"/>
                <w:i/>
                <w:sz w:val="28"/>
                <w:szCs w:val="28"/>
                <w:lang w:eastAsia="en-US"/>
              </w:rPr>
              <w:t>Цвет пятна света на экране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  <w:r>
              <w:rPr>
                <w:rStyle w:val="eop"/>
                <w:i/>
                <w:sz w:val="28"/>
                <w:szCs w:val="28"/>
                <w:lang w:eastAsia="en-US"/>
              </w:rPr>
              <w:t>Размеры светового пятна на экране</w:t>
            </w:r>
          </w:p>
        </w:tc>
      </w:tr>
      <w:tr w:rsidR="00580B03" w:rsidTr="003E198D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  <w:r>
              <w:rPr>
                <w:rStyle w:val="eop"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  <w:r>
              <w:rPr>
                <w:rStyle w:val="eop"/>
                <w:i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</w:p>
        </w:tc>
      </w:tr>
      <w:tr w:rsidR="00580B03" w:rsidTr="003E198D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  <w:r>
              <w:rPr>
                <w:rStyle w:val="eop"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  <w:r>
              <w:rPr>
                <w:rStyle w:val="eop"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</w:p>
        </w:tc>
      </w:tr>
      <w:tr w:rsidR="00580B03" w:rsidTr="003E198D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  <w:r>
              <w:rPr>
                <w:rStyle w:val="eop"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  <w:r>
              <w:rPr>
                <w:rStyle w:val="eop"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</w:p>
        </w:tc>
      </w:tr>
      <w:tr w:rsidR="00580B03" w:rsidTr="003E198D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  <w:r>
              <w:rPr>
                <w:rStyle w:val="eop"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  <w:r>
              <w:rPr>
                <w:rStyle w:val="eop"/>
                <w:i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</w:p>
        </w:tc>
      </w:tr>
      <w:tr w:rsidR="00580B03" w:rsidTr="003E198D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  <w:r>
              <w:rPr>
                <w:rStyle w:val="eop"/>
                <w:i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  <w:r>
              <w:rPr>
                <w:rStyle w:val="eop"/>
                <w:i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</w:p>
        </w:tc>
      </w:tr>
      <w:tr w:rsidR="00580B03" w:rsidTr="003E198D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  <w:r>
              <w:rPr>
                <w:rStyle w:val="eop"/>
                <w:i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  <w:r>
              <w:rPr>
                <w:rStyle w:val="eop"/>
                <w:i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03" w:rsidRDefault="00580B03" w:rsidP="003E1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  <w:lang w:eastAsia="en-US"/>
              </w:rPr>
            </w:pPr>
          </w:p>
        </w:tc>
      </w:tr>
    </w:tbl>
    <w:p w:rsidR="00580B03" w:rsidRDefault="00580B03" w:rsidP="00580B03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sz w:val="28"/>
          <w:szCs w:val="28"/>
        </w:rPr>
      </w:pPr>
    </w:p>
    <w:p w:rsidR="008E55D7" w:rsidRDefault="008E55D7" w:rsidP="008E55D7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b/>
          <w:i/>
          <w:sz w:val="28"/>
          <w:szCs w:val="28"/>
        </w:rPr>
      </w:pPr>
      <w:r w:rsidRPr="008E55D7">
        <w:rPr>
          <w:rStyle w:val="eop"/>
          <w:b/>
          <w:i/>
          <w:sz w:val="28"/>
          <w:szCs w:val="28"/>
        </w:rPr>
        <w:t>Как зависит рассеяние</w:t>
      </w:r>
      <w:r>
        <w:rPr>
          <w:rStyle w:val="eop"/>
          <w:b/>
          <w:i/>
          <w:sz w:val="28"/>
          <w:szCs w:val="28"/>
        </w:rPr>
        <w:t xml:space="preserve"> света</w:t>
      </w:r>
      <w:r w:rsidRPr="008E55D7">
        <w:rPr>
          <w:rStyle w:val="eop"/>
          <w:b/>
          <w:i/>
          <w:sz w:val="28"/>
          <w:szCs w:val="28"/>
        </w:rPr>
        <w:t xml:space="preserve"> от концентрации частиц</w:t>
      </w:r>
      <w:r>
        <w:rPr>
          <w:rStyle w:val="eop"/>
          <w:b/>
          <w:i/>
          <w:sz w:val="28"/>
          <w:szCs w:val="28"/>
        </w:rPr>
        <w:t xml:space="preserve"> молока</w:t>
      </w:r>
      <w:r w:rsidRPr="008E55D7">
        <w:rPr>
          <w:rStyle w:val="eop"/>
          <w:b/>
          <w:i/>
          <w:sz w:val="28"/>
          <w:szCs w:val="28"/>
        </w:rPr>
        <w:t>?</w:t>
      </w:r>
    </w:p>
    <w:p w:rsidR="008E55D7" w:rsidRDefault="008E55D7" w:rsidP="008E55D7">
      <w:pPr>
        <w:pStyle w:val="paragraph"/>
        <w:spacing w:before="0" w:beforeAutospacing="0" w:after="0" w:afterAutospacing="0"/>
        <w:ind w:left="450"/>
        <w:jc w:val="both"/>
        <w:textAlignment w:val="baseline"/>
        <w:rPr>
          <w:rStyle w:val="eop"/>
          <w:b/>
          <w:i/>
          <w:sz w:val="28"/>
          <w:szCs w:val="28"/>
        </w:rPr>
      </w:pPr>
    </w:p>
    <w:p w:rsidR="008E55D7" w:rsidRDefault="008E55D7" w:rsidP="008E55D7">
      <w:pPr>
        <w:pStyle w:val="paragraph"/>
        <w:spacing w:before="0" w:beforeAutospacing="0" w:after="0"/>
        <w:jc w:val="both"/>
        <w:textAlignment w:val="baseline"/>
        <w:rPr>
          <w:rStyle w:val="normaltextrun"/>
          <w:b/>
          <w:i/>
          <w:iCs/>
          <w:color w:val="C00000"/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Подсказка:</w:t>
      </w:r>
      <w:r w:rsidRPr="008E55D7">
        <w:rPr>
          <w:rStyle w:val="normaltextrun"/>
          <w:i/>
          <w:iCs/>
          <w:sz w:val="28"/>
          <w:szCs w:val="28"/>
        </w:rPr>
        <w:t>Помните, что рассеяние света в разных веществах можно сравнить, наблюдая за яркостью этих веществ.Скорость свет</w:t>
      </w:r>
      <w:r>
        <w:rPr>
          <w:rStyle w:val="normaltextrun"/>
          <w:i/>
          <w:iCs/>
          <w:sz w:val="28"/>
          <w:szCs w:val="28"/>
        </w:rPr>
        <w:t>овой волны</w:t>
      </w:r>
      <w:r w:rsidRPr="008E55D7">
        <w:rPr>
          <w:rStyle w:val="normaltextrun"/>
          <w:i/>
          <w:iCs/>
          <w:sz w:val="28"/>
          <w:szCs w:val="28"/>
        </w:rPr>
        <w:t xml:space="preserve"> зависит от плотности вещества, в котором распространяется свет. </w:t>
      </w:r>
    </w:p>
    <w:p w:rsidR="001F504B" w:rsidRDefault="001F504B" w:rsidP="001F504B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</w:p>
    <w:p w:rsidR="001F504B" w:rsidRPr="00580B03" w:rsidRDefault="001F504B" w:rsidP="00580B0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b/>
          <w:i/>
          <w:sz w:val="28"/>
          <w:szCs w:val="28"/>
        </w:rPr>
      </w:pPr>
      <w:r w:rsidRPr="00580B03">
        <w:rPr>
          <w:rStyle w:val="normaltextrun"/>
          <w:b/>
          <w:bCs/>
          <w:i/>
          <w:sz w:val="28"/>
          <w:szCs w:val="28"/>
        </w:rPr>
        <w:t>Сделайте выводы: </w:t>
      </w:r>
      <w:r w:rsidRPr="00580B03">
        <w:rPr>
          <w:rStyle w:val="eop"/>
          <w:b/>
          <w:i/>
          <w:sz w:val="28"/>
          <w:szCs w:val="28"/>
        </w:rPr>
        <w:t> </w:t>
      </w:r>
    </w:p>
    <w:p w:rsidR="001F504B" w:rsidRDefault="001F504B" w:rsidP="001F504B">
      <w:pPr>
        <w:pStyle w:val="paragraph"/>
        <w:spacing w:before="0" w:beforeAutospacing="0" w:after="0" w:afterAutospacing="0"/>
        <w:ind w:left="450"/>
        <w:textAlignment w:val="baseline"/>
        <w:rPr>
          <w:rStyle w:val="eop"/>
          <w:i/>
          <w:sz w:val="28"/>
          <w:szCs w:val="28"/>
        </w:rPr>
      </w:pPr>
    </w:p>
    <w:p w:rsidR="001F504B" w:rsidRDefault="001F504B" w:rsidP="00580B03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 xml:space="preserve">Почему </w:t>
      </w:r>
      <w:r w:rsidR="00580B03">
        <w:rPr>
          <w:rStyle w:val="normaltextrun"/>
          <w:i/>
          <w:iCs/>
          <w:sz w:val="28"/>
          <w:szCs w:val="28"/>
        </w:rPr>
        <w:t>при прохождении света через жидкость (вода, молоко) цвет жидкости меняется</w:t>
      </w:r>
      <w:r>
        <w:rPr>
          <w:rStyle w:val="normaltextrun"/>
          <w:i/>
          <w:iCs/>
          <w:sz w:val="28"/>
          <w:szCs w:val="28"/>
        </w:rPr>
        <w:t>?</w:t>
      </w:r>
      <w:r>
        <w:rPr>
          <w:rStyle w:val="eop"/>
          <w:sz w:val="28"/>
          <w:szCs w:val="28"/>
        </w:rPr>
        <w:t> </w:t>
      </w:r>
    </w:p>
    <w:p w:rsidR="00F94BBE" w:rsidRDefault="00580B03" w:rsidP="00F94BBE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Почему при прохождении света через жидкость (вода, молоко) цвет светового пятна на экране меняется?</w:t>
      </w:r>
      <w:r>
        <w:rPr>
          <w:rStyle w:val="eop"/>
          <w:sz w:val="28"/>
          <w:szCs w:val="28"/>
        </w:rPr>
        <w:t> </w:t>
      </w:r>
    </w:p>
    <w:p w:rsidR="001F504B" w:rsidRPr="00F94BBE" w:rsidRDefault="00F94BBE" w:rsidP="00F94BBE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F94BBE">
        <w:rPr>
          <w:rStyle w:val="normaltextrun"/>
          <w:i/>
          <w:iCs/>
          <w:sz w:val="28"/>
          <w:szCs w:val="28"/>
        </w:rPr>
        <w:t>Почему при п</w:t>
      </w:r>
      <w:r>
        <w:rPr>
          <w:rStyle w:val="normaltextrun"/>
          <w:i/>
          <w:iCs/>
          <w:sz w:val="28"/>
          <w:szCs w:val="28"/>
        </w:rPr>
        <w:t>рохождении света через жидкость (вода, молоко), при увеличении количества молока цвет на экране оранжевый, а в жидкости синий.</w:t>
      </w:r>
      <w:bookmarkStart w:id="0" w:name="_GoBack"/>
      <w:bookmarkEnd w:id="0"/>
    </w:p>
    <w:p w:rsidR="00FE799E" w:rsidRDefault="00FE799E" w:rsidP="001F504B"/>
    <w:sectPr w:rsidR="00FE799E" w:rsidSect="00C5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23C84"/>
    <w:multiLevelType w:val="multilevel"/>
    <w:tmpl w:val="BDE23ED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>
    <w:nsid w:val="2C3E02DC"/>
    <w:multiLevelType w:val="hybridMultilevel"/>
    <w:tmpl w:val="8E1C4EC8"/>
    <w:lvl w:ilvl="0" w:tplc="CCE4FC1E">
      <w:start w:val="1"/>
      <w:numFmt w:val="decimal"/>
      <w:lvlText w:val="%1."/>
      <w:lvlJc w:val="left"/>
      <w:pPr>
        <w:ind w:left="2096" w:hanging="124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5582C1F"/>
    <w:multiLevelType w:val="multilevel"/>
    <w:tmpl w:val="E3D05C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D0A5F83"/>
    <w:multiLevelType w:val="multilevel"/>
    <w:tmpl w:val="DE54C7B2"/>
    <w:lvl w:ilvl="0">
      <w:start w:val="2"/>
      <w:numFmt w:val="decimal"/>
      <w:lvlText w:val="%1."/>
      <w:lvlJc w:val="left"/>
      <w:pPr>
        <w:ind w:left="450" w:hanging="450"/>
      </w:pPr>
      <w:rPr>
        <w:i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i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i/>
      </w:rPr>
    </w:lvl>
  </w:abstractNum>
  <w:abstractNum w:abstractNumId="4">
    <w:nsid w:val="419E7CB5"/>
    <w:multiLevelType w:val="multilevel"/>
    <w:tmpl w:val="E3D05C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E863FAA"/>
    <w:multiLevelType w:val="multilevel"/>
    <w:tmpl w:val="E3D05C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F6A5B1B"/>
    <w:multiLevelType w:val="hybridMultilevel"/>
    <w:tmpl w:val="8E1C4EC8"/>
    <w:lvl w:ilvl="0" w:tplc="CCE4FC1E">
      <w:start w:val="1"/>
      <w:numFmt w:val="decimal"/>
      <w:lvlText w:val="%1."/>
      <w:lvlJc w:val="left"/>
      <w:pPr>
        <w:ind w:left="2096" w:hanging="124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C57AD"/>
    <w:rsid w:val="000070DB"/>
    <w:rsid w:val="0015385E"/>
    <w:rsid w:val="001F504B"/>
    <w:rsid w:val="00580B03"/>
    <w:rsid w:val="00582660"/>
    <w:rsid w:val="006E560E"/>
    <w:rsid w:val="0082642F"/>
    <w:rsid w:val="008E55D7"/>
    <w:rsid w:val="009F482C"/>
    <w:rsid w:val="00B97F52"/>
    <w:rsid w:val="00BC57AD"/>
    <w:rsid w:val="00C51B15"/>
    <w:rsid w:val="00EA74C7"/>
    <w:rsid w:val="00F76921"/>
    <w:rsid w:val="00F94BBE"/>
    <w:rsid w:val="00FE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1F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F504B"/>
  </w:style>
  <w:style w:type="character" w:customStyle="1" w:styleId="eop">
    <w:name w:val="eop"/>
    <w:basedOn w:val="a0"/>
    <w:rsid w:val="001F504B"/>
  </w:style>
  <w:style w:type="table" w:styleId="a4">
    <w:name w:val="Table Grid"/>
    <w:basedOn w:val="a1"/>
    <w:uiPriority w:val="59"/>
    <w:rsid w:val="001F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1F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F504B"/>
  </w:style>
  <w:style w:type="character" w:customStyle="1" w:styleId="eop">
    <w:name w:val="eop"/>
    <w:basedOn w:val="a0"/>
    <w:rsid w:val="001F504B"/>
  </w:style>
  <w:style w:type="table" w:styleId="a4">
    <w:name w:val="Table Grid"/>
    <w:basedOn w:val="a1"/>
    <w:uiPriority w:val="59"/>
    <w:rsid w:val="001F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Пётр Баянов</cp:lastModifiedBy>
  <cp:revision>5</cp:revision>
  <dcterms:created xsi:type="dcterms:W3CDTF">2022-05-26T13:45:00Z</dcterms:created>
  <dcterms:modified xsi:type="dcterms:W3CDTF">2025-02-06T09:33:00Z</dcterms:modified>
</cp:coreProperties>
</file>