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EE8" w:rsidRPr="00F847E6" w:rsidRDefault="00E36EE8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F847E6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D87C7" wp14:editId="493E8A40">
                <wp:simplePos x="0" y="0"/>
                <wp:positionH relativeFrom="rightMargin">
                  <wp:posOffset>-47624</wp:posOffset>
                </wp:positionH>
                <wp:positionV relativeFrom="paragraph">
                  <wp:posOffset>-326390</wp:posOffset>
                </wp:positionV>
                <wp:extent cx="45719" cy="160020"/>
                <wp:effectExtent l="0" t="0" r="12065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60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460049" id="Овал 4" o:spid="_x0000_s1026" style="position:absolute;margin-left:-3.75pt;margin-top:-25.7pt;width:3.6pt;height:12.6pt;flip:x;z-index:25165926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" fillcolor="#4f81bd [3204]" strokecolor="#243f60 [1604]" strokeweight="2pt">
                <w10:wrap anchorx="margin"/>
              </v:oval>
            </w:pict>
          </mc:Fallback>
        </mc:AlternateContent>
      </w:r>
      <w:r w:rsidRPr="00F847E6">
        <w:rPr>
          <w:rFonts w:ascii="Times New Roman" w:hAnsi="Times New Roman" w:cs="Times New Roman"/>
          <w:sz w:val="28"/>
          <w:szCs w:val="24"/>
        </w:rPr>
        <w:t xml:space="preserve">Районная научно-исследовательская конференция среди обучающихся </w:t>
      </w:r>
      <w:r w:rsidR="00256EFA" w:rsidRPr="00F847E6">
        <w:rPr>
          <w:rFonts w:ascii="Times New Roman" w:hAnsi="Times New Roman" w:cs="Times New Roman"/>
          <w:sz w:val="28"/>
          <w:szCs w:val="24"/>
        </w:rPr>
        <w:t>2-4</w:t>
      </w:r>
      <w:r w:rsidRPr="00F847E6">
        <w:rPr>
          <w:rFonts w:ascii="Times New Roman" w:hAnsi="Times New Roman" w:cs="Times New Roman"/>
          <w:sz w:val="28"/>
          <w:szCs w:val="24"/>
        </w:rPr>
        <w:t xml:space="preserve"> классов </w:t>
      </w:r>
    </w:p>
    <w:p w:rsidR="00E36EE8" w:rsidRPr="00F847E6" w:rsidRDefault="00E36EE8" w:rsidP="00D43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847E6">
        <w:rPr>
          <w:rFonts w:ascii="Times New Roman" w:hAnsi="Times New Roman" w:cs="Times New Roman"/>
          <w:sz w:val="28"/>
          <w:szCs w:val="24"/>
        </w:rPr>
        <w:t>«Первые шаги в науку»</w:t>
      </w:r>
    </w:p>
    <w:p w:rsidR="00261D57" w:rsidRPr="00C533C1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7C79" w:rsidRPr="00F847E6" w:rsidRDefault="00067C79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67C79" w:rsidRPr="00F847E6" w:rsidRDefault="00F847E6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F847E6">
        <w:rPr>
          <w:rFonts w:ascii="Times New Roman" w:hAnsi="Times New Roman" w:cs="Times New Roman"/>
          <w:sz w:val="28"/>
          <w:szCs w:val="24"/>
        </w:rPr>
        <w:t>Тема</w:t>
      </w:r>
      <w:r w:rsidR="007C4391">
        <w:rPr>
          <w:rFonts w:ascii="Times New Roman" w:hAnsi="Times New Roman" w:cs="Times New Roman"/>
          <w:sz w:val="28"/>
          <w:szCs w:val="24"/>
        </w:rPr>
        <w:t>: «</w:t>
      </w:r>
      <w:r w:rsidR="002B51DD">
        <w:rPr>
          <w:rFonts w:ascii="Times New Roman" w:hAnsi="Times New Roman" w:cs="Times New Roman"/>
          <w:sz w:val="28"/>
          <w:szCs w:val="24"/>
        </w:rPr>
        <w:t>История куклы».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C533C1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533C1">
        <w:rPr>
          <w:rFonts w:ascii="Times New Roman" w:hAnsi="Times New Roman" w:cs="Times New Roman"/>
          <w:sz w:val="24"/>
          <w:szCs w:val="24"/>
        </w:rPr>
        <w:t xml:space="preserve">Выполнила: </w:t>
      </w:r>
    </w:p>
    <w:p w:rsidR="00261D57" w:rsidRPr="00261D5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spellStart"/>
      <w:r w:rsidR="002B51DD">
        <w:rPr>
          <w:rFonts w:ascii="Times New Roman" w:hAnsi="Times New Roman" w:cs="Times New Roman"/>
          <w:sz w:val="24"/>
          <w:szCs w:val="24"/>
        </w:rPr>
        <w:t>Задорожина</w:t>
      </w:r>
      <w:proofErr w:type="spellEnd"/>
      <w:r w:rsidR="002B51DD">
        <w:rPr>
          <w:rFonts w:ascii="Times New Roman" w:hAnsi="Times New Roman" w:cs="Times New Roman"/>
          <w:sz w:val="24"/>
          <w:szCs w:val="24"/>
        </w:rPr>
        <w:t xml:space="preserve"> Елизавета 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ученица 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>
        <w:rPr>
          <w:rFonts w:ascii="Times New Roman" w:hAnsi="Times New Roman" w:cs="Times New Roman"/>
          <w:sz w:val="24"/>
          <w:szCs w:val="24"/>
        </w:rPr>
        <w:t>-Заводская</w:t>
      </w:r>
      <w:r w:rsidRPr="00C533C1">
        <w:rPr>
          <w:rFonts w:ascii="Times New Roman" w:hAnsi="Times New Roman" w:cs="Times New Roman"/>
          <w:sz w:val="24"/>
          <w:szCs w:val="24"/>
        </w:rPr>
        <w:t xml:space="preserve"> СОШ </w:t>
      </w:r>
    </w:p>
    <w:p w:rsidR="00261D57" w:rsidRPr="00C533C1" w:rsidRDefault="00F847E6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61D57" w:rsidRPr="00C53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1D57" w:rsidRPr="00C533C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261D57" w:rsidRPr="00C533C1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 xml:space="preserve">Руководитель: 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533C1">
        <w:rPr>
          <w:rFonts w:ascii="Times New Roman" w:hAnsi="Times New Roman" w:cs="Times New Roman"/>
          <w:sz w:val="24"/>
          <w:szCs w:val="24"/>
        </w:rPr>
        <w:t>Елгина</w:t>
      </w:r>
      <w:proofErr w:type="spellEnd"/>
      <w:r w:rsidRPr="00C533C1">
        <w:rPr>
          <w:rFonts w:ascii="Times New Roman" w:hAnsi="Times New Roman" w:cs="Times New Roman"/>
          <w:sz w:val="24"/>
          <w:szCs w:val="24"/>
        </w:rPr>
        <w:t xml:space="preserve"> Евгения Викторовна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>
        <w:rPr>
          <w:rFonts w:ascii="Times New Roman" w:hAnsi="Times New Roman" w:cs="Times New Roman"/>
          <w:sz w:val="24"/>
          <w:szCs w:val="24"/>
        </w:rPr>
        <w:t>-Заводская</w:t>
      </w:r>
      <w:r w:rsidRPr="00C533C1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847E6" w:rsidRDefault="00F847E6" w:rsidP="00D43C9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130884869"/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lastRenderedPageBreak/>
        <w:t>«История куклы».</w:t>
      </w:r>
    </w:p>
    <w:p w:rsidR="00E36EE8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256EFA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="00B87865">
        <w:rPr>
          <w:rFonts w:ascii="Times New Roman" w:hAnsi="Times New Roman" w:cs="Times New Roman"/>
          <w:sz w:val="24"/>
          <w:szCs w:val="24"/>
        </w:rPr>
        <w:t>Газимурский Завод, 202</w:t>
      </w:r>
      <w:r w:rsidR="002B51DD">
        <w:rPr>
          <w:rFonts w:ascii="Times New Roman" w:hAnsi="Times New Roman" w:cs="Times New Roman"/>
          <w:sz w:val="24"/>
          <w:szCs w:val="24"/>
        </w:rPr>
        <w:t>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Задорожина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Елизавета</w:t>
      </w:r>
    </w:p>
    <w:p w:rsidR="00261D57" w:rsidRPr="00685387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56EFA" w:rsidRPr="00685387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61D57" w:rsidRPr="00685387" w:rsidRDefault="00BD10FA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61D57" w:rsidRPr="00685387">
        <w:rPr>
          <w:rFonts w:ascii="Times New Roman" w:hAnsi="Times New Roman" w:cs="Times New Roman"/>
          <w:sz w:val="24"/>
          <w:szCs w:val="24"/>
        </w:rPr>
        <w:t>А класс.</w:t>
      </w:r>
    </w:p>
    <w:bookmarkEnd w:id="0"/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Краткая аннотация</w:t>
      </w:r>
    </w:p>
    <w:p w:rsidR="004E7C3D" w:rsidRPr="00685387" w:rsidRDefault="00130409" w:rsidP="00D43C9D">
      <w:pPr>
        <w:pStyle w:val="a4"/>
        <w:spacing w:line="360" w:lineRule="auto"/>
        <w:rPr>
          <w:color w:val="000000"/>
        </w:rPr>
      </w:pPr>
      <w:r>
        <w:rPr>
          <w:color w:val="000000"/>
        </w:rPr>
        <w:t xml:space="preserve">В </w:t>
      </w:r>
      <w:r w:rsidR="00D43C9D">
        <w:rPr>
          <w:color w:val="000000"/>
        </w:rPr>
        <w:t>данной исследовательской работе</w:t>
      </w:r>
      <w:r>
        <w:rPr>
          <w:color w:val="000000"/>
        </w:rPr>
        <w:t xml:space="preserve"> отслеж</w:t>
      </w:r>
      <w:r w:rsidR="00A01B81">
        <w:rPr>
          <w:color w:val="000000"/>
        </w:rPr>
        <w:t xml:space="preserve">ена история появления  </w:t>
      </w:r>
      <w:r>
        <w:rPr>
          <w:color w:val="000000"/>
        </w:rPr>
        <w:t xml:space="preserve"> кукол</w:t>
      </w:r>
      <w:r w:rsidR="00A01B81">
        <w:t xml:space="preserve"> и их изменения в разные времена. Выполнена практическая работа по изготовлению куклы </w:t>
      </w:r>
      <w:proofErr w:type="spellStart"/>
      <w:r w:rsidR="00A01B81">
        <w:t>кувадки</w:t>
      </w:r>
      <w:proofErr w:type="spellEnd"/>
      <w:r w:rsidR="00A01B81">
        <w:t xml:space="preserve"> и бумажной куклы со съёмной одеждой.</w:t>
      </w: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5387" w:rsidRPr="00685387" w:rsidRDefault="0068538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7865" w:rsidRDefault="00B87865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3D2" w:rsidRDefault="00C643D2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0409" w:rsidRDefault="00130409" w:rsidP="009678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51DD" w:rsidRP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lastRenderedPageBreak/>
        <w:t>«История куклы».</w:t>
      </w:r>
    </w:p>
    <w:p w:rsidR="002B51DD" w:rsidRP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2B51DD" w:rsidRP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t>с. Газимурский Завод, 2024 г.</w:t>
      </w:r>
    </w:p>
    <w:p w:rsidR="002B51DD" w:rsidRP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B51DD">
        <w:rPr>
          <w:rFonts w:ascii="Times New Roman" w:hAnsi="Times New Roman" w:cs="Times New Roman"/>
          <w:sz w:val="24"/>
          <w:szCs w:val="24"/>
        </w:rPr>
        <w:t>Задорожина</w:t>
      </w:r>
      <w:proofErr w:type="spellEnd"/>
      <w:r w:rsidRPr="002B51DD">
        <w:rPr>
          <w:rFonts w:ascii="Times New Roman" w:hAnsi="Times New Roman" w:cs="Times New Roman"/>
          <w:sz w:val="24"/>
          <w:szCs w:val="24"/>
        </w:rPr>
        <w:t xml:space="preserve"> Елизавета</w:t>
      </w:r>
    </w:p>
    <w:p w:rsidR="002B51DD" w:rsidRP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B51DD" w:rsidRP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2B51DD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2B51DD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t>3А класс.</w:t>
      </w:r>
    </w:p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Аннотация</w:t>
      </w:r>
    </w:p>
    <w:p w:rsidR="00F0172A" w:rsidRDefault="00F0172A" w:rsidP="00D43C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прошлом году в нашем Доме культуры проводилась выставка народного творчества и среди всех поделок моё внимание привлекла одна кукла. Она была очень яркая, нарядная, но без лица. Мне стало интересно почему не сделали лицо. Я спросила об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этом 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руководителя выставки и она ответила, что так делали в древности. </w:t>
      </w:r>
      <w:r w:rsidR="00130409">
        <w:rPr>
          <w:rFonts w:ascii="Times New Roman" w:hAnsi="Times New Roman" w:cs="Times New Roman"/>
          <w:sz w:val="24"/>
          <w:szCs w:val="24"/>
        </w:rPr>
        <w:t>Мне захотелось н</w:t>
      </w:r>
      <w:r w:rsidR="009678CE">
        <w:rPr>
          <w:rFonts w:ascii="Times New Roman" w:hAnsi="Times New Roman" w:cs="Times New Roman"/>
          <w:sz w:val="24"/>
          <w:szCs w:val="24"/>
        </w:rPr>
        <w:t>айти ответ на этот вопрос самой</w:t>
      </w:r>
      <w:r w:rsidR="00130409">
        <w:rPr>
          <w:rFonts w:ascii="Times New Roman" w:hAnsi="Times New Roman" w:cs="Times New Roman"/>
          <w:sz w:val="24"/>
          <w:szCs w:val="24"/>
        </w:rPr>
        <w:t>, поэтому я</w:t>
      </w:r>
      <w:r>
        <w:rPr>
          <w:rFonts w:ascii="Times New Roman" w:hAnsi="Times New Roman" w:cs="Times New Roman"/>
          <w:sz w:val="24"/>
          <w:szCs w:val="24"/>
        </w:rPr>
        <w:t xml:space="preserve"> решила узнать про кукол побольше и выполнить исследовательскую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работу  «</w:t>
      </w:r>
      <w:proofErr w:type="gramEnd"/>
      <w:r>
        <w:rPr>
          <w:rFonts w:ascii="Times New Roman" w:hAnsi="Times New Roman" w:cs="Times New Roman"/>
          <w:sz w:val="24"/>
          <w:szCs w:val="24"/>
        </w:rPr>
        <w:t>История куклы».</w:t>
      </w:r>
    </w:p>
    <w:p w:rsidR="00261D57" w:rsidRPr="00BD10FA" w:rsidRDefault="00F0172A" w:rsidP="00D43C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1D57" w:rsidRPr="00685387">
        <w:rPr>
          <w:rFonts w:ascii="Times New Roman" w:hAnsi="Times New Roman" w:cs="Times New Roman"/>
          <w:b/>
          <w:sz w:val="24"/>
          <w:szCs w:val="24"/>
        </w:rPr>
        <w:t>Цель</w:t>
      </w:r>
      <w:r w:rsidR="00BD10FA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узнать историю возникновения кукол и проследить её видоизменения по временам.</w:t>
      </w:r>
    </w:p>
    <w:p w:rsidR="00F0172A" w:rsidRDefault="00261D57" w:rsidP="00D43C9D">
      <w:pPr>
        <w:pStyle w:val="a4"/>
        <w:shd w:val="clear" w:color="auto" w:fill="FFFFFF"/>
        <w:spacing w:before="0" w:beforeAutospacing="0" w:after="0" w:line="360" w:lineRule="auto"/>
        <w:ind w:left="1080" w:hanging="360"/>
        <w:jc w:val="both"/>
        <w:rPr>
          <w:bdr w:val="none" w:sz="0" w:space="0" w:color="auto" w:frame="1"/>
        </w:rPr>
      </w:pPr>
      <w:r w:rsidRPr="00F0172A">
        <w:rPr>
          <w:b/>
        </w:rPr>
        <w:t>Задачи:</w:t>
      </w:r>
      <w:r w:rsidR="00F0172A" w:rsidRPr="00F0172A">
        <w:rPr>
          <w:bdr w:val="none" w:sz="0" w:space="0" w:color="auto" w:frame="1"/>
        </w:rPr>
        <w:t xml:space="preserve">   </w:t>
      </w:r>
    </w:p>
    <w:p w:rsidR="00F0172A" w:rsidRDefault="00F0172A" w:rsidP="00D43C9D">
      <w:pPr>
        <w:pStyle w:val="a4"/>
        <w:numPr>
          <w:ilvl w:val="0"/>
          <w:numId w:val="5"/>
        </w:numPr>
        <w:shd w:val="clear" w:color="auto" w:fill="FFFFFF"/>
        <w:spacing w:before="0" w:beforeAutospacing="0" w:after="0" w:line="36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Изучить историю появления первой куклы.</w:t>
      </w:r>
    </w:p>
    <w:p w:rsidR="00DB4BE5" w:rsidRPr="00DB4BE5" w:rsidRDefault="00F0172A" w:rsidP="00D43C9D">
      <w:pPr>
        <w:pStyle w:val="a4"/>
        <w:numPr>
          <w:ilvl w:val="0"/>
          <w:numId w:val="5"/>
        </w:numPr>
        <w:shd w:val="clear" w:color="auto" w:fill="FFFFFF"/>
        <w:spacing w:before="0" w:beforeAutospacing="0" w:after="0" w:line="360" w:lineRule="auto"/>
        <w:jc w:val="both"/>
        <w:rPr>
          <w:bdr w:val="none" w:sz="0" w:space="0" w:color="auto" w:frame="1"/>
        </w:rPr>
      </w:pPr>
      <w:r w:rsidRPr="00DB4BE5">
        <w:rPr>
          <w:bdr w:val="none" w:sz="0" w:space="0" w:color="auto" w:frame="1"/>
        </w:rPr>
        <w:t> </w:t>
      </w:r>
      <w:r w:rsidR="00DB4BE5">
        <w:rPr>
          <w:color w:val="000000"/>
          <w:bdr w:val="none" w:sz="0" w:space="0" w:color="auto" w:frame="1"/>
        </w:rPr>
        <w:t>Изучить виды русских народных</w:t>
      </w:r>
      <w:r w:rsidR="009678CE">
        <w:rPr>
          <w:color w:val="000000"/>
          <w:bdr w:val="none" w:sz="0" w:space="0" w:color="auto" w:frame="1"/>
        </w:rPr>
        <w:t xml:space="preserve"> кукол</w:t>
      </w:r>
      <w:r w:rsidR="000E65B2">
        <w:rPr>
          <w:color w:val="000000"/>
          <w:bdr w:val="none" w:sz="0" w:space="0" w:color="auto" w:frame="1"/>
        </w:rPr>
        <w:t>.</w:t>
      </w:r>
    </w:p>
    <w:p w:rsidR="00261D57" w:rsidRPr="00D43C9D" w:rsidRDefault="00DB4BE5" w:rsidP="00D43C9D">
      <w:pPr>
        <w:pStyle w:val="a4"/>
        <w:numPr>
          <w:ilvl w:val="0"/>
          <w:numId w:val="5"/>
        </w:numPr>
        <w:shd w:val="clear" w:color="auto" w:fill="FFFFFF"/>
        <w:spacing w:before="0" w:beforeAutospacing="0" w:after="0" w:line="360" w:lineRule="auto"/>
        <w:jc w:val="both"/>
        <w:rPr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Изучить технологию </w:t>
      </w:r>
      <w:r w:rsidR="00F0172A" w:rsidRPr="00DB4BE5">
        <w:rPr>
          <w:color w:val="000000"/>
          <w:bdr w:val="none" w:sz="0" w:space="0" w:color="auto" w:frame="1"/>
        </w:rPr>
        <w:t>изготовления</w:t>
      </w:r>
      <w:r>
        <w:rPr>
          <w:color w:val="000000"/>
          <w:bdr w:val="none" w:sz="0" w:space="0" w:color="auto" w:frame="1"/>
        </w:rPr>
        <w:t xml:space="preserve"> куклы </w:t>
      </w:r>
      <w:proofErr w:type="spellStart"/>
      <w:r>
        <w:rPr>
          <w:color w:val="000000"/>
          <w:bdr w:val="none" w:sz="0" w:space="0" w:color="auto" w:frame="1"/>
        </w:rPr>
        <w:t>кувадки</w:t>
      </w:r>
      <w:proofErr w:type="spellEnd"/>
      <w:r>
        <w:rPr>
          <w:color w:val="000000"/>
          <w:bdr w:val="none" w:sz="0" w:space="0" w:color="auto" w:frame="1"/>
        </w:rPr>
        <w:t xml:space="preserve"> и </w:t>
      </w:r>
      <w:r w:rsidR="00130409">
        <w:rPr>
          <w:color w:val="000000"/>
          <w:bdr w:val="none" w:sz="0" w:space="0" w:color="auto" w:frame="1"/>
        </w:rPr>
        <w:t>изготовить её своими руками.</w:t>
      </w:r>
    </w:p>
    <w:p w:rsidR="00D43C9D" w:rsidRPr="00D43C9D" w:rsidRDefault="00D43C9D" w:rsidP="00D43C9D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43C9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Провести опрос среди своих родных и выяснить в какие куклы играли они.</w:t>
      </w:r>
    </w:p>
    <w:p w:rsidR="00261D57" w:rsidRPr="00685387" w:rsidRDefault="00261D57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685387">
        <w:rPr>
          <w:rFonts w:ascii="Times New Roman" w:hAnsi="Times New Roman" w:cs="Times New Roman"/>
          <w:sz w:val="24"/>
          <w:szCs w:val="24"/>
        </w:rPr>
        <w:t xml:space="preserve"> поиск и изучение литературы, </w:t>
      </w:r>
      <w:r w:rsidR="00BD10FA">
        <w:rPr>
          <w:rFonts w:ascii="Times New Roman" w:hAnsi="Times New Roman" w:cs="Times New Roman"/>
          <w:sz w:val="24"/>
          <w:szCs w:val="24"/>
        </w:rPr>
        <w:t>проведение практической работы</w:t>
      </w:r>
      <w:r w:rsidR="001D058E">
        <w:rPr>
          <w:rFonts w:ascii="Times New Roman" w:hAnsi="Times New Roman" w:cs="Times New Roman"/>
          <w:sz w:val="24"/>
          <w:szCs w:val="24"/>
        </w:rPr>
        <w:t xml:space="preserve">, </w:t>
      </w:r>
      <w:r w:rsidR="009E1D9D" w:rsidRPr="00685387">
        <w:rPr>
          <w:rFonts w:ascii="Times New Roman" w:hAnsi="Times New Roman" w:cs="Times New Roman"/>
          <w:sz w:val="24"/>
          <w:szCs w:val="24"/>
        </w:rPr>
        <w:t xml:space="preserve">накопление и выборка материала, </w:t>
      </w:r>
      <w:r w:rsidRPr="00685387">
        <w:rPr>
          <w:rFonts w:ascii="Times New Roman" w:hAnsi="Times New Roman" w:cs="Times New Roman"/>
          <w:sz w:val="24"/>
          <w:szCs w:val="24"/>
        </w:rPr>
        <w:t>сравнение, анали</w:t>
      </w:r>
      <w:r w:rsidR="00685387">
        <w:rPr>
          <w:rFonts w:ascii="Times New Roman" w:hAnsi="Times New Roman" w:cs="Times New Roman"/>
          <w:sz w:val="24"/>
          <w:szCs w:val="24"/>
        </w:rPr>
        <w:t>з и обобщение.</w:t>
      </w:r>
    </w:p>
    <w:p w:rsidR="00DB4BE5" w:rsidRDefault="00261D57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Полученные данные</w:t>
      </w:r>
      <w:r w:rsidR="00BD10FA">
        <w:rPr>
          <w:rFonts w:ascii="Times New Roman" w:hAnsi="Times New Roman" w:cs="Times New Roman"/>
          <w:bCs/>
          <w:sz w:val="24"/>
          <w:szCs w:val="24"/>
        </w:rPr>
        <w:t>:</w:t>
      </w:r>
      <w:r w:rsidR="004C15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4BE5">
        <w:rPr>
          <w:rFonts w:ascii="Times New Roman" w:hAnsi="Times New Roman" w:cs="Times New Roman"/>
          <w:bCs/>
          <w:sz w:val="24"/>
          <w:szCs w:val="24"/>
        </w:rPr>
        <w:t>Я изучила историю появления первых кукол и изготовила своими руками несколько кукол.</w:t>
      </w:r>
    </w:p>
    <w:p w:rsidR="00E40560" w:rsidRPr="00685387" w:rsidRDefault="00E40560" w:rsidP="00D43C9D">
      <w:pPr>
        <w:spacing w:after="0" w:line="360" w:lineRule="auto"/>
        <w:contextualSpacing/>
        <w:jc w:val="both"/>
        <w:rPr>
          <w:color w:val="000000"/>
        </w:rPr>
      </w:pPr>
      <w:r w:rsidRPr="00E40560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4BE5">
        <w:rPr>
          <w:rFonts w:ascii="Times New Roman" w:hAnsi="Times New Roman" w:cs="Times New Roman"/>
          <w:bCs/>
          <w:sz w:val="24"/>
          <w:szCs w:val="24"/>
        </w:rPr>
        <w:t>кукла.</w:t>
      </w:r>
    </w:p>
    <w:p w:rsidR="00261D57" w:rsidRPr="00685387" w:rsidRDefault="00261D57" w:rsidP="00D43C9D">
      <w:pPr>
        <w:pStyle w:val="a4"/>
        <w:spacing w:line="360" w:lineRule="auto"/>
        <w:rPr>
          <w:color w:val="000000"/>
        </w:rPr>
      </w:pPr>
      <w:r w:rsidRPr="00685387">
        <w:rPr>
          <w:b/>
        </w:rPr>
        <w:t>Объект исследования:</w:t>
      </w:r>
      <w:r w:rsidR="009E1D9D" w:rsidRPr="00685387">
        <w:rPr>
          <w:b/>
        </w:rPr>
        <w:t xml:space="preserve"> </w:t>
      </w:r>
      <w:r w:rsidR="00DB4BE5">
        <w:rPr>
          <w:color w:val="000000"/>
        </w:rPr>
        <w:t>история появления первой куклы.</w:t>
      </w:r>
    </w:p>
    <w:p w:rsidR="00261D57" w:rsidRDefault="00261D57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D43C9D" w:rsidRDefault="00D43C9D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0A284C" w:rsidRDefault="000A284C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7F78A8" w:rsidRDefault="007F78A8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10FA" w:rsidRDefault="007F78A8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30886952"/>
      <w:r w:rsidRPr="00C53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0FA" w:rsidRDefault="00BD10FA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10FA" w:rsidRDefault="00BD10FA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E65B2" w:rsidRDefault="000E65B2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10FA" w:rsidRDefault="00BD10FA" w:rsidP="00D43C9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lastRenderedPageBreak/>
        <w:t>«История куклы».</w:t>
      </w: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Задорожина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Елизавета</w:t>
      </w:r>
    </w:p>
    <w:p w:rsidR="002B51DD" w:rsidRPr="00685387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B51DD" w:rsidRPr="00685387" w:rsidRDefault="002B51DD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7941F7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85387">
        <w:rPr>
          <w:rFonts w:ascii="Times New Roman" w:hAnsi="Times New Roman" w:cs="Times New Roman"/>
          <w:sz w:val="24"/>
          <w:szCs w:val="24"/>
        </w:rPr>
        <w:t>А класс.</w:t>
      </w:r>
      <w:bookmarkEnd w:id="1"/>
    </w:p>
    <w:p w:rsidR="00DB4BE5" w:rsidRPr="00DB4BE5" w:rsidRDefault="00DB4BE5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4BE5">
        <w:rPr>
          <w:rFonts w:ascii="Times New Roman" w:hAnsi="Times New Roman" w:cs="Times New Roman"/>
          <w:sz w:val="24"/>
          <w:szCs w:val="24"/>
        </w:rPr>
        <w:t>Как наши предки использовали кукол?</w:t>
      </w:r>
    </w:p>
    <w:p w:rsidR="00D002BC" w:rsidRDefault="00DB4BE5" w:rsidP="00D43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4BE5">
        <w:rPr>
          <w:rFonts w:ascii="Times New Roman" w:hAnsi="Times New Roman" w:cs="Times New Roman"/>
          <w:sz w:val="24"/>
          <w:szCs w:val="24"/>
        </w:rPr>
        <w:t>Точная дата появления первой куклы остается неизвестной. Точно можно сказать только то, что во времена язычников их вовсю использовали для самых разнообразных ритуалов. Игры с такими поделками не только разрешались, но и поощрялись взрослыми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0409">
        <w:rPr>
          <w:rFonts w:ascii="Times New Roman" w:hAnsi="Times New Roman" w:cs="Times New Roman"/>
          <w:sz w:val="24"/>
          <w:szCs w:val="24"/>
        </w:rPr>
        <w:t xml:space="preserve"> </w:t>
      </w:r>
      <w:r w:rsidRPr="00DB4BE5">
        <w:rPr>
          <w:rFonts w:ascii="Times New Roman" w:hAnsi="Times New Roman" w:cs="Times New Roman"/>
          <w:sz w:val="24"/>
          <w:szCs w:val="24"/>
        </w:rPr>
        <w:t>Начнем, пожалуй, с самого привычного повода, а именно, с рождения ребенка. Созданные заботливыми материнскими руками игрушки подкладывали в колыбель к малышам сразу после их появления на свет. Считалось, что кукла оберегает детский сон, отгоняет болезни и нечисть. Когда ребятишки подрастали, куклы превращались из оберегов в обычные игрушки, которые любили и берегли.</w:t>
      </w:r>
      <w:r w:rsidR="00130409">
        <w:rPr>
          <w:rFonts w:ascii="Times New Roman" w:hAnsi="Times New Roman" w:cs="Times New Roman"/>
          <w:sz w:val="24"/>
          <w:szCs w:val="24"/>
        </w:rPr>
        <w:t xml:space="preserve"> </w:t>
      </w:r>
      <w:r w:rsidRPr="00DB4BE5">
        <w:rPr>
          <w:rFonts w:ascii="Times New Roman" w:hAnsi="Times New Roman" w:cs="Times New Roman"/>
          <w:sz w:val="24"/>
          <w:szCs w:val="24"/>
        </w:rPr>
        <w:t>У наших предков существовало множество ритуалов, связанных с куклами. Без них не обходился ни один праздник, будь то масленица, свадьба или сбор урожая. Кукол давали в дорогу, так как считалось, что она убережет своего владельца от напастей. Примечательно, что созданием кукол занимались только женщины. Да и сами игрушки практически всегда были женского рода.</w:t>
      </w:r>
      <w:r w:rsidR="00130409">
        <w:rPr>
          <w:rFonts w:ascii="Times New Roman" w:hAnsi="Times New Roman" w:cs="Times New Roman"/>
          <w:sz w:val="24"/>
          <w:szCs w:val="24"/>
        </w:rPr>
        <w:t xml:space="preserve"> </w:t>
      </w:r>
      <w:r w:rsidR="00D002BC" w:rsidRPr="00D002BC">
        <w:rPr>
          <w:rFonts w:ascii="Times New Roman" w:hAnsi="Times New Roman" w:cs="Times New Roman"/>
          <w:sz w:val="24"/>
          <w:szCs w:val="24"/>
        </w:rPr>
        <w:t>Традиционных кукол объединяет одна интересная черта – у них нет лица. Почему наши предки оставляли лик игрушки абсолютно чистым? Все достаточно просто. На Руси бытовало поверье, что в куклу «без лица» не может вселиться нечистая сила, а значит, она не сможет нанести вред ни детям, ни взрослым. Были у древних игрушек и другие особенности.</w:t>
      </w:r>
    </w:p>
    <w:p w:rsidR="00D002BC" w:rsidRDefault="00D002BC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2BC">
        <w:rPr>
          <w:rFonts w:ascii="Times New Roman" w:hAnsi="Times New Roman" w:cs="Times New Roman"/>
          <w:sz w:val="24"/>
          <w:szCs w:val="24"/>
        </w:rPr>
        <w:t>При изготовлении кукол мастерицы не использовали колющие и режущие предметы. Лоскут материи попросту отрывали от старой одежды или рулона ткани.</w:t>
      </w:r>
      <w:r w:rsidR="00130409">
        <w:rPr>
          <w:rFonts w:ascii="Times New Roman" w:hAnsi="Times New Roman" w:cs="Times New Roman"/>
          <w:sz w:val="24"/>
          <w:szCs w:val="24"/>
        </w:rPr>
        <w:t xml:space="preserve"> </w:t>
      </w:r>
      <w:r w:rsidRPr="00D002BC">
        <w:rPr>
          <w:rFonts w:ascii="Times New Roman" w:hAnsi="Times New Roman" w:cs="Times New Roman"/>
          <w:sz w:val="24"/>
          <w:szCs w:val="24"/>
        </w:rPr>
        <w:t>Игрушкам не давали имен. Зато у них были свои названия, которые и определяли внешний вид куклы.</w:t>
      </w:r>
      <w:r w:rsidR="00130409">
        <w:rPr>
          <w:rFonts w:ascii="Times New Roman" w:hAnsi="Times New Roman" w:cs="Times New Roman"/>
          <w:sz w:val="24"/>
          <w:szCs w:val="24"/>
        </w:rPr>
        <w:t xml:space="preserve"> </w:t>
      </w:r>
      <w:r w:rsidRPr="00D002BC">
        <w:rPr>
          <w:rFonts w:ascii="Times New Roman" w:hAnsi="Times New Roman" w:cs="Times New Roman"/>
          <w:sz w:val="24"/>
          <w:szCs w:val="24"/>
        </w:rPr>
        <w:t>Многим куклам нужен «наполнитель». Для этой цели наши предки использовали природные материалы: солому, зерна гречихи, сухую траву. Из лозы и бересты плели обувь для кукол, лукошки, шляпы и др.</w:t>
      </w:r>
      <w:r w:rsidR="00130409">
        <w:rPr>
          <w:rFonts w:ascii="Times New Roman" w:hAnsi="Times New Roman" w:cs="Times New Roman"/>
          <w:sz w:val="24"/>
          <w:szCs w:val="24"/>
        </w:rPr>
        <w:t xml:space="preserve"> </w:t>
      </w:r>
      <w:r w:rsidRPr="00D002BC">
        <w:rPr>
          <w:rFonts w:ascii="Times New Roman" w:hAnsi="Times New Roman" w:cs="Times New Roman"/>
          <w:sz w:val="24"/>
          <w:szCs w:val="24"/>
        </w:rPr>
        <w:t>Мамы и бабушки шили кукол для девочек только до того времени, пока им не исполнится 5 лет. Потом малышки делали кукол сами, создавая собственные коллекции игрушек.</w:t>
      </w:r>
      <w:r w:rsidR="00130409">
        <w:rPr>
          <w:rFonts w:ascii="Times New Roman" w:hAnsi="Times New Roman" w:cs="Times New Roman"/>
          <w:sz w:val="24"/>
          <w:szCs w:val="24"/>
        </w:rPr>
        <w:t xml:space="preserve"> </w:t>
      </w:r>
      <w:r w:rsidRPr="00D002BC">
        <w:rPr>
          <w:rFonts w:ascii="Times New Roman" w:hAnsi="Times New Roman" w:cs="Times New Roman"/>
          <w:sz w:val="24"/>
          <w:szCs w:val="24"/>
        </w:rPr>
        <w:t>Традиции изготовления тряпичных кукол по праву можно назвать самым многогранным видом рукоделия. Очень часто собственные правила их создания существовали не только в каждой деревне, но и на каждой улице и даже семье. Тем не менее, многие виды кукол получили широкое распространение.</w:t>
      </w:r>
    </w:p>
    <w:p w:rsidR="00544586" w:rsidRDefault="00544586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8283E" w:rsidRDefault="0028283E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932EA" w:rsidRDefault="000932EA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932EA" w:rsidRDefault="000932EA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B51DD" w:rsidRDefault="000932EA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51D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51DD" w:rsidRPr="002B51DD">
        <w:rPr>
          <w:rFonts w:ascii="Times New Roman" w:hAnsi="Times New Roman" w:cs="Times New Roman"/>
          <w:sz w:val="24"/>
          <w:szCs w:val="24"/>
        </w:rPr>
        <w:t>«История куклы».</w:t>
      </w: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51DD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Задорожина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Елизавета</w:t>
      </w:r>
    </w:p>
    <w:p w:rsidR="002B51DD" w:rsidRPr="00685387" w:rsidRDefault="002B51DD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B51DD" w:rsidRPr="00685387" w:rsidRDefault="002B51DD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B51DD" w:rsidRDefault="002B51DD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План исследования:</w:t>
      </w:r>
    </w:p>
    <w:p w:rsidR="00261D57" w:rsidRPr="00685387" w:rsidRDefault="00261D57" w:rsidP="00D43C9D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sz w:val="24"/>
          <w:szCs w:val="24"/>
        </w:rPr>
        <w:t>Проблема, подлежащая исследованию:</w:t>
      </w:r>
      <w:r w:rsidR="002B51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7E88">
        <w:rPr>
          <w:rFonts w:ascii="Times New Roman" w:hAnsi="Times New Roman" w:cs="Times New Roman"/>
          <w:bCs/>
          <w:sz w:val="24"/>
          <w:szCs w:val="24"/>
        </w:rPr>
        <w:t>меняются времена-меняются и куклы.</w:t>
      </w:r>
    </w:p>
    <w:p w:rsidR="00580360" w:rsidRDefault="00261D57" w:rsidP="00D43C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Гипотеза</w:t>
      </w:r>
      <w:r w:rsidRPr="007F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8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предположим, что </w:t>
      </w:r>
      <w:r w:rsidR="002B5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кукла </w:t>
      </w:r>
      <w:r w:rsidR="00C37E88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отражением своего времени.</w:t>
      </w:r>
    </w:p>
    <w:p w:rsidR="00A30167" w:rsidRDefault="00C37E88" w:rsidP="00D43C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подтверждения своей гипотезы я сначала изучила интернет-источники и выяснила, что одними из первых кукол были куклы –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кувадки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37E88">
        <w:t xml:space="preserve"> </w:t>
      </w:r>
      <w:r w:rsidRPr="00C37E88">
        <w:rPr>
          <w:rFonts w:ascii="Times New Roman" w:hAnsi="Times New Roman" w:cs="Times New Roman"/>
          <w:color w:val="000000" w:themeColor="text1"/>
          <w:sz w:val="24"/>
          <w:szCs w:val="24"/>
        </w:rPr>
        <w:t>Этих кукол исследователи русской культуры и традиций нередко называют одними из самых древних. Свое название они получили от обряда «</w:t>
      </w:r>
      <w:proofErr w:type="spellStart"/>
      <w:r w:rsidRPr="00C37E88">
        <w:rPr>
          <w:rFonts w:ascii="Times New Roman" w:hAnsi="Times New Roman" w:cs="Times New Roman"/>
          <w:color w:val="000000" w:themeColor="text1"/>
          <w:sz w:val="24"/>
          <w:szCs w:val="24"/>
        </w:rPr>
        <w:t>кувада</w:t>
      </w:r>
      <w:proofErr w:type="spellEnd"/>
      <w:r w:rsidRPr="00C37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который совершал отец будущего ребенка. Считалось, что во время родов </w:t>
      </w:r>
      <w:proofErr w:type="spellStart"/>
      <w:r w:rsidRPr="00C37E88">
        <w:rPr>
          <w:rFonts w:ascii="Times New Roman" w:hAnsi="Times New Roman" w:cs="Times New Roman"/>
          <w:color w:val="000000" w:themeColor="text1"/>
          <w:sz w:val="24"/>
          <w:szCs w:val="24"/>
        </w:rPr>
        <w:t>кувадка</w:t>
      </w:r>
      <w:proofErr w:type="spellEnd"/>
      <w:r w:rsidRPr="00C37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отгоняла злых духов от роженицы и малыша.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37E88" w:rsidRPr="00A30167" w:rsidRDefault="00C37E88" w:rsidP="00D43C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167">
        <w:rPr>
          <w:rFonts w:ascii="Times New Roman" w:hAnsi="Times New Roman" w:cs="Times New Roman"/>
          <w:color w:val="000000" w:themeColor="text1"/>
          <w:sz w:val="24"/>
          <w:szCs w:val="24"/>
        </w:rPr>
        <w:t>Я изучила технологию их изготовления и сделала своими руками такую куклу.</w:t>
      </w:r>
    </w:p>
    <w:p w:rsidR="00FB21FF" w:rsidRPr="00FB21FF" w:rsidRDefault="00FB21FF" w:rsidP="00D43C9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1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AFAD7" wp14:editId="49C5DB07">
            <wp:extent cx="1447800" cy="1930400"/>
            <wp:effectExtent l="0" t="0" r="0" b="0"/>
            <wp:docPr id="27" name="Рисунок 27" descr="C:\Users\Home\AppData\Local\Temp\Rar$DIa1200.26634\IMG-202403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1200.26634\IMG-2024032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1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07BFA" wp14:editId="6450F6E4">
            <wp:extent cx="1478280" cy="1971040"/>
            <wp:effectExtent l="0" t="0" r="7620" b="0"/>
            <wp:docPr id="23" name="Рисунок 23" descr="C:\Users\Home\AppData\Local\Temp\Rar$DIa1200.8624\IMG-2024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Rar$DIa1200.8624\IMG-20240328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828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7E8">
        <w:rPr>
          <w:noProof/>
          <w:lang w:eastAsia="ru-RU"/>
        </w:rPr>
        <w:drawing>
          <wp:inline distT="0" distB="0" distL="0" distR="0" wp14:anchorId="111C7733" wp14:editId="0C15A85C">
            <wp:extent cx="1455420" cy="1940560"/>
            <wp:effectExtent l="0" t="0" r="0" b="2540"/>
            <wp:docPr id="21" name="Рисунок 21" descr="C:\Users\Home\AppData\Local\Temp\Rar$DIa1200.848\IMG-202403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Temp\Rar$DIa1200.848\IMG-20240328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542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7E8">
        <w:rPr>
          <w:noProof/>
          <w:lang w:eastAsia="ru-RU"/>
        </w:rPr>
        <w:drawing>
          <wp:inline distT="0" distB="0" distL="0" distR="0" wp14:anchorId="35E89A2E" wp14:editId="376F9880">
            <wp:extent cx="1463040" cy="1950720"/>
            <wp:effectExtent l="0" t="0" r="3810" b="0"/>
            <wp:docPr id="15" name="Рисунок 15" descr="C:\Users\Home\AppData\Local\Temp\Rar$DIa1200.47342\IMG-202403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1200.47342\IMG-20240328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9C" w:rsidRPr="00FB21FF" w:rsidRDefault="008607E8" w:rsidP="00D43C9D">
      <w:pPr>
        <w:pStyle w:val="a4"/>
        <w:spacing w:line="360" w:lineRule="auto"/>
        <w:jc w:val="center"/>
      </w:pPr>
      <w:r w:rsidRPr="008607E8">
        <w:rPr>
          <w:noProof/>
        </w:rPr>
        <w:drawing>
          <wp:inline distT="0" distB="0" distL="0" distR="0" wp14:anchorId="4F3A2C68" wp14:editId="05C67DAF">
            <wp:extent cx="1457325" cy="1943100"/>
            <wp:effectExtent l="0" t="0" r="9525" b="0"/>
            <wp:docPr id="22" name="Рисунок 22" descr="C:\Users\Home\AppData\Local\Temp\Rar$DIa1200.4306\IMG-202403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Temp\Rar$DIa1200.4306\IMG-20240328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1FF" w:rsidRPr="00FB21FF">
        <w:rPr>
          <w:noProof/>
        </w:rPr>
        <w:drawing>
          <wp:inline distT="0" distB="0" distL="0" distR="0" wp14:anchorId="2AD04545" wp14:editId="12FE1F5E">
            <wp:extent cx="1478280" cy="1971040"/>
            <wp:effectExtent l="0" t="0" r="7620" b="0"/>
            <wp:docPr id="25" name="Рисунок 25" descr="C:\Users\Home\AppData\Local\Temp\Rar$DIa1200.18568\IMG-202403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Temp\Rar$DIa1200.18568\IMG-20240328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1FF" w:rsidRPr="00FB21FF">
        <w:rPr>
          <w:noProof/>
        </w:rPr>
        <w:drawing>
          <wp:inline distT="0" distB="0" distL="0" distR="0" wp14:anchorId="3A060E93" wp14:editId="1569E470">
            <wp:extent cx="1480185" cy="1973580"/>
            <wp:effectExtent l="0" t="0" r="5715" b="7620"/>
            <wp:docPr id="24" name="Рисунок 24" descr="C:\Users\Home\AppData\Local\Temp\Rar$DIa1200.15505\IMG-202403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Temp\Rar$DIa1200.15505\IMG-20240328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1FF" w:rsidRPr="008607E8">
        <w:rPr>
          <w:noProof/>
        </w:rPr>
        <w:drawing>
          <wp:inline distT="0" distB="0" distL="0" distR="0" wp14:anchorId="6FC89FFF" wp14:editId="7EAEDCEA">
            <wp:extent cx="1463040" cy="1950720"/>
            <wp:effectExtent l="0" t="0" r="3810" b="0"/>
            <wp:docPr id="12" name="Рисунок 12" descr="C:\Users\Home\AppData\Local\Temp\Rar$DIa1200.42784\IMG-202403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1200.42784\IMG-20240328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B2" w:rsidRDefault="000E65B2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E65B2" w:rsidRDefault="000E65B2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6349C" w:rsidRPr="00544586" w:rsidRDefault="00C6349C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4586">
        <w:rPr>
          <w:rFonts w:ascii="Times New Roman" w:hAnsi="Times New Roman" w:cs="Times New Roman"/>
          <w:sz w:val="24"/>
          <w:szCs w:val="24"/>
        </w:rPr>
        <w:lastRenderedPageBreak/>
        <w:t>Крупенички</w:t>
      </w:r>
      <w:proofErr w:type="spellEnd"/>
    </w:p>
    <w:p w:rsidR="00C6349C" w:rsidRDefault="00C6349C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4586">
        <w:rPr>
          <w:rFonts w:ascii="Times New Roman" w:hAnsi="Times New Roman" w:cs="Times New Roman"/>
          <w:sz w:val="24"/>
          <w:szCs w:val="24"/>
        </w:rPr>
        <w:t>Хороший урожай во все времена оставался основой достатка в доме, поэтому наши предки не могли обойти вниманием традиции его сбора и сохранения. Покровителем урожая считалась симпатична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мотанка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Крупеничка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7E88" w:rsidRDefault="00C6349C" w:rsidP="00D43C9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A0C80A9">
            <wp:extent cx="2566670" cy="17557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1FF" w:rsidRPr="00FB21FF" w:rsidRDefault="004D40A9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в</w:t>
      </w:r>
      <w:r w:rsidR="00FB21FF" w:rsidRPr="00531C70">
        <w:rPr>
          <w:rFonts w:ascii="Times New Roman" w:hAnsi="Times New Roman" w:cs="Times New Roman"/>
          <w:sz w:val="24"/>
          <w:szCs w:val="24"/>
        </w:rPr>
        <w:t xml:space="preserve"> 19 веке </w:t>
      </w:r>
      <w:r w:rsidR="00FB21FF">
        <w:rPr>
          <w:rFonts w:ascii="Times New Roman" w:hAnsi="Times New Roman" w:cs="Times New Roman"/>
          <w:sz w:val="24"/>
          <w:szCs w:val="24"/>
        </w:rPr>
        <w:t>русские</w:t>
      </w:r>
      <w:r w:rsidR="00FB21FF" w:rsidRPr="0028283E">
        <w:rPr>
          <w:rFonts w:ascii="Times New Roman" w:hAnsi="Times New Roman" w:cs="Times New Roman"/>
          <w:sz w:val="24"/>
          <w:szCs w:val="24"/>
        </w:rPr>
        <w:t xml:space="preserve"> куклы</w:t>
      </w:r>
      <w:r w:rsidR="00FB21FF">
        <w:rPr>
          <w:rFonts w:ascii="Times New Roman" w:hAnsi="Times New Roman" w:cs="Times New Roman"/>
          <w:sz w:val="24"/>
          <w:szCs w:val="24"/>
        </w:rPr>
        <w:t xml:space="preserve"> изготовляли</w:t>
      </w:r>
      <w:r w:rsidR="00FB21FF" w:rsidRPr="0028283E">
        <w:rPr>
          <w:rFonts w:ascii="Times New Roman" w:hAnsi="Times New Roman" w:cs="Times New Roman"/>
          <w:sz w:val="24"/>
          <w:szCs w:val="24"/>
        </w:rPr>
        <w:t xml:space="preserve"> с исключительной красотой и мастерством, </w:t>
      </w:r>
      <w:r w:rsidR="00FB21FF">
        <w:rPr>
          <w:rFonts w:ascii="Times New Roman" w:hAnsi="Times New Roman" w:cs="Times New Roman"/>
          <w:sz w:val="24"/>
          <w:szCs w:val="24"/>
        </w:rPr>
        <w:t xml:space="preserve">они </w:t>
      </w:r>
      <w:r w:rsidR="00FB21FF" w:rsidRPr="0028283E">
        <w:rPr>
          <w:rFonts w:ascii="Times New Roman" w:hAnsi="Times New Roman" w:cs="Times New Roman"/>
          <w:sz w:val="24"/>
          <w:szCs w:val="24"/>
        </w:rPr>
        <w:t>представляют собой не только великолепные образцы русского народного искусства, но и непередаваемый отрывок из истории России. Эти уникальные куклы, часто создававшиеся вручную, воплощали в себе дух и культурные особенности той эпохи.</w:t>
      </w:r>
      <w:r w:rsidR="00FB21FF">
        <w:rPr>
          <w:rFonts w:ascii="Times New Roman" w:hAnsi="Times New Roman" w:cs="Times New Roman"/>
          <w:sz w:val="24"/>
          <w:szCs w:val="24"/>
        </w:rPr>
        <w:t xml:space="preserve"> Такие куклы были очень дорогие и купить их могли только очень богатые люди.</w:t>
      </w:r>
      <w:r>
        <w:rPr>
          <w:rFonts w:ascii="Times New Roman" w:hAnsi="Times New Roman" w:cs="Times New Roman"/>
          <w:sz w:val="24"/>
          <w:szCs w:val="24"/>
        </w:rPr>
        <w:t xml:space="preserve"> Играть ими было нельзя, так как могли испачкать или испортить. В основном они служили украшением дома.</w:t>
      </w:r>
    </w:p>
    <w:p w:rsidR="004E1527" w:rsidRDefault="00FB21FF" w:rsidP="00D43C9D">
      <w:pPr>
        <w:pStyle w:val="a4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30D38EB" wp14:editId="6D4D6B15">
            <wp:extent cx="1564729" cy="2086769"/>
            <wp:effectExtent l="0" t="0" r="0" b="8890"/>
            <wp:docPr id="29" name="Рисунок 29" descr="https://avatars.dzeninfra.ru/get-zen_doc/2417786/pub_5ebbc8897fa15d3cb95d3037_5ebbcbc4e49ceb1a8333b5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2417786/pub_5ebbc8897fa15d3cb95d3037_5ebbcbc4e49ceb1a8333b582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0792" cy="21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B2E99" wp14:editId="67975FE6">
            <wp:extent cx="998558" cy="1834560"/>
            <wp:effectExtent l="0" t="0" r="0" b="0"/>
            <wp:docPr id="30" name="Рисунок 30" descr="https://i.pinimg.com/736x/ca/9b/b9/ca9bb9c2a5762b838a8149a05a2c6c9d--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ca/9b/b9/ca9bb9c2a5762b838a8149a05a2c6c9d--i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7673" cy="18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F9ED3" wp14:editId="766CB0A2">
            <wp:extent cx="1531620" cy="2042160"/>
            <wp:effectExtent l="0" t="0" r="0" b="0"/>
            <wp:docPr id="31" name="Рисунок 31" descr="https://i.ebayimg.com/images/g/K40AAOSwcDBeLyz-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ebayimg.com/images/g/K40AAOSwcDBeLyz-/s-l1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4632" cy="20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FF" w:rsidRDefault="00FB21FF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 веке </w:t>
      </w:r>
      <w:r w:rsidRPr="0028283E">
        <w:rPr>
          <w:rFonts w:ascii="Times New Roman" w:hAnsi="Times New Roman" w:cs="Times New Roman"/>
          <w:sz w:val="24"/>
          <w:szCs w:val="24"/>
        </w:rPr>
        <w:t xml:space="preserve">  куклы были скромными и непритязательными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8283E">
        <w:rPr>
          <w:rFonts w:ascii="Times New Roman" w:hAnsi="Times New Roman" w:cs="Times New Roman"/>
          <w:sz w:val="24"/>
          <w:szCs w:val="24"/>
        </w:rPr>
        <w:t>Голову, ноги и руки куколкам изготавливали из пластмассы розового цвета. Чаще всего таким же делали и туловище, однако иногда туловище мастерили тряпичным.</w:t>
      </w:r>
    </w:p>
    <w:p w:rsidR="00984D7D" w:rsidRDefault="00FB21FF" w:rsidP="00D43C9D">
      <w:pPr>
        <w:pStyle w:val="a4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F849B84" wp14:editId="1D4F2552">
            <wp:extent cx="1093763" cy="1461599"/>
            <wp:effectExtent l="0" t="0" r="0" b="5715"/>
            <wp:docPr id="32" name="Рисунок 32" descr="https://oki4.vkusercdn.ru/i?r=BDHsYJQ9nKW8WSbKUwTOyh4oBcv4fIKiACXdFmSHMLzJeSutGqVptCWlLpiosn75d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4.vkusercdn.ru/i?r=BDHsYJQ9nKW8WSbKUwTOyh4oBcv4fIKiACXdFmSHMLzJeSutGqVptCWlLpiosn75dD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35" cy="14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83E">
        <w:rPr>
          <w:noProof/>
        </w:rPr>
        <w:drawing>
          <wp:inline distT="0" distB="0" distL="0" distR="0" wp14:anchorId="181F25B5" wp14:editId="7DF65D7A">
            <wp:extent cx="1143000" cy="1465385"/>
            <wp:effectExtent l="0" t="0" r="0" b="1905"/>
            <wp:docPr id="33" name="Рисунок 33" descr="https://oki4.vkusercdn.ru/i?r=BDHsYJQ9nKW8WSbKUwTOyh4ock3SFaStPlTNMApQg2JfJ-QSSO2gd4WAf40aA_4m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4.vkusercdn.ru/i?r=BDHsYJQ9nKW8WSbKUwTOyh4ock3SFaStPlTNMApQg2JfJ-QSSO2gd4WAf40aA_4mfd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94" cy="14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41D">
        <w:rPr>
          <w:noProof/>
        </w:rPr>
        <w:drawing>
          <wp:inline distT="0" distB="0" distL="0" distR="0" wp14:anchorId="09641D09" wp14:editId="60BA8CFA">
            <wp:extent cx="1099922" cy="1447266"/>
            <wp:effectExtent l="0" t="0" r="5080" b="635"/>
            <wp:docPr id="34" name="Рисунок 34" descr="https://oki4.vkusercdn.ru/i?r=BDHsYJQ9nKW8WSbKUwTOyh4oX5TiunlxBpUYNeL7gcp_aj8oyop4xMvPM356PW1pc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4.vkusercdn.ru/i?r=BDHsYJQ9nKW8WSbKUwTOyh4oX5TiunlxBpUYNeL7gcp_aj8oyop4xMvPM356PW1pcU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14" cy="14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EA" w:rsidRDefault="000932EA" w:rsidP="00D43C9D">
      <w:pPr>
        <w:pStyle w:val="a4"/>
        <w:spacing w:line="360" w:lineRule="auto"/>
        <w:jc w:val="both"/>
      </w:pPr>
      <w:r w:rsidRPr="000932EA">
        <w:t>В 21 веке появилась кукла Барби, созданная для девочек в возрасте 3-14 лет. Долгие десятилетия Барби была самой популярной куклой в мире (считается, что продавалось около трё</w:t>
      </w:r>
      <w:r>
        <w:t>х кукол в секунду).</w:t>
      </w:r>
    </w:p>
    <w:p w:rsidR="000932EA" w:rsidRDefault="000932EA" w:rsidP="00D43C9D">
      <w:pPr>
        <w:pStyle w:val="a4"/>
        <w:spacing w:line="360" w:lineRule="auto"/>
        <w:jc w:val="center"/>
      </w:pPr>
      <w:r>
        <w:rPr>
          <w:noProof/>
        </w:rPr>
        <w:drawing>
          <wp:inline distT="0" distB="0" distL="0" distR="0" wp14:anchorId="271FB05B" wp14:editId="05BD566C">
            <wp:extent cx="2628900" cy="1727860"/>
            <wp:effectExtent l="0" t="0" r="0" b="5715"/>
            <wp:docPr id="35" name="Рисунок 35" descr="https://sweetbie.files.wordpress.com/2012/11/barbie_fashionis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weetbie.files.wordpress.com/2012/11/barbie_fashionist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27" cy="17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EA" w:rsidRDefault="000932EA" w:rsidP="003C0AA6">
      <w:pPr>
        <w:pStyle w:val="a4"/>
        <w:spacing w:line="360" w:lineRule="auto"/>
        <w:jc w:val="both"/>
      </w:pPr>
      <w:r>
        <w:t xml:space="preserve">Сейчас в нашей жизни появились новые куклы </w:t>
      </w:r>
      <w:proofErr w:type="spellStart"/>
      <w:r>
        <w:t>Хагги</w:t>
      </w:r>
      <w:proofErr w:type="spellEnd"/>
      <w:r>
        <w:t xml:space="preserve"> </w:t>
      </w:r>
      <w:proofErr w:type="spellStart"/>
      <w:r>
        <w:t>Вагги</w:t>
      </w:r>
      <w:proofErr w:type="spellEnd"/>
      <w:r w:rsidR="00A30167">
        <w:t xml:space="preserve">-это отрицательные герои, </w:t>
      </w:r>
      <w:proofErr w:type="gramStart"/>
      <w:r w:rsidR="00A30167">
        <w:t xml:space="preserve">монстры,  </w:t>
      </w:r>
      <w:r>
        <w:t>которые</w:t>
      </w:r>
      <w:proofErr w:type="gramEnd"/>
      <w:r>
        <w:t xml:space="preserve"> сделаны по персонажам компьютерной игры. </w:t>
      </w:r>
      <w:r w:rsidR="00A30167">
        <w:t>Но мне всё-таки, кажется, что игра в обычную куклу приятнее и приносит много положитель</w:t>
      </w:r>
      <w:r w:rsidR="003C0AA6">
        <w:t>ных эмоций, чем игра в монстров</w:t>
      </w:r>
      <w:bookmarkStart w:id="2" w:name="_GoBack"/>
      <w:bookmarkEnd w:id="2"/>
    </w:p>
    <w:p w:rsidR="00A30167" w:rsidRDefault="00A30167" w:rsidP="00D43C9D">
      <w:pPr>
        <w:pStyle w:val="a4"/>
        <w:numPr>
          <w:ilvl w:val="0"/>
          <w:numId w:val="6"/>
        </w:numPr>
        <w:spacing w:line="360" w:lineRule="auto"/>
        <w:jc w:val="both"/>
      </w:pPr>
      <w:r>
        <w:t xml:space="preserve">Я выяснила в какие куклы </w:t>
      </w:r>
      <w:r w:rsidR="00065432">
        <w:t>играла моя мама. Такая кукла сохранилась у моей бабушки.</w:t>
      </w:r>
    </w:p>
    <w:p w:rsidR="00A30167" w:rsidRDefault="00065432" w:rsidP="00D43C9D">
      <w:pPr>
        <w:pStyle w:val="a4"/>
        <w:spacing w:line="360" w:lineRule="auto"/>
        <w:ind w:left="360"/>
        <w:jc w:val="both"/>
      </w:pPr>
      <w:r>
        <w:t xml:space="preserve">Сестра увлекалась плоскими бумажными куклами, одежду которым можно было менять при помощи клапанов. Я тоже сделала такую куклу и попробовала в неё поиграть. </w:t>
      </w:r>
      <w:r w:rsidR="00FE6080">
        <w:t>Когда я принесла этих кукол в класс, то все мои одноклассницы заинтересовались</w:t>
      </w:r>
      <w:r w:rsidR="00ED2D19">
        <w:t>,</w:t>
      </w:r>
      <w:r w:rsidR="00FE6080">
        <w:t xml:space="preserve"> и мы играли каждую перемену.</w:t>
      </w:r>
    </w:p>
    <w:p w:rsidR="00065432" w:rsidRDefault="00065432" w:rsidP="00805238">
      <w:pPr>
        <w:pStyle w:val="a4"/>
        <w:spacing w:line="360" w:lineRule="auto"/>
        <w:jc w:val="center"/>
      </w:pPr>
      <w:r w:rsidRPr="00065432">
        <w:rPr>
          <w:noProof/>
        </w:rPr>
        <w:drawing>
          <wp:inline distT="0" distB="0" distL="0" distR="0" wp14:anchorId="5CBC9D75" wp14:editId="4AF17815">
            <wp:extent cx="1524000" cy="2032000"/>
            <wp:effectExtent l="0" t="0" r="0" b="6350"/>
            <wp:docPr id="37" name="Рисунок 37" descr="C:\Users\Home\AppData\Local\Temp\Rar$DIa4652.45699\IMG-202403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4652.45699\IMG-20240328-WA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5B2">
        <w:rPr>
          <w:noProof/>
        </w:rPr>
        <w:t xml:space="preserve">               </w:t>
      </w:r>
      <w:r w:rsidRPr="00065432">
        <w:rPr>
          <w:noProof/>
        </w:rPr>
        <w:drawing>
          <wp:inline distT="0" distB="0" distL="0" distR="0" wp14:anchorId="6B6F234F" wp14:editId="21AA71E1">
            <wp:extent cx="1539240" cy="2052320"/>
            <wp:effectExtent l="0" t="0" r="3810" b="5080"/>
            <wp:docPr id="38" name="Рисунок 38" descr="C:\Users\Home\AppData\Local\Temp\Rar$DIa4652.1293\IMG-202403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4652.1293\IMG-20240328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92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2" w:rsidRDefault="009B5A8F" w:rsidP="00D43C9D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5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Вывод</w:t>
      </w:r>
      <w:r w:rsidR="00065432" w:rsidRPr="000E65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082A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5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Эта исследовательская работа была для интересной и увлекательной. Я много узнала о куклах и нашла ответ на вопрос, почему раньше куклы были без лица. </w:t>
      </w:r>
    </w:p>
    <w:p w:rsidR="00065432" w:rsidRPr="00ED2D19" w:rsidRDefault="00065432" w:rsidP="00D43C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D19">
        <w:rPr>
          <w:rFonts w:ascii="Times New Roman" w:hAnsi="Times New Roman" w:cs="Times New Roman"/>
          <w:color w:val="000000" w:themeColor="text1"/>
          <w:sz w:val="24"/>
          <w:szCs w:val="24"/>
        </w:rPr>
        <w:t>Я думаю, что моя гипотеза подтвердилас</w:t>
      </w:r>
      <w:r w:rsidR="00D43C9D" w:rsidRPr="00ED2D19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ED2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я смогла доказать, что </w:t>
      </w:r>
      <w:r w:rsidR="008C685A" w:rsidRPr="00ED2D19">
        <w:rPr>
          <w:rFonts w:ascii="Times New Roman" w:hAnsi="Times New Roman" w:cs="Times New Roman"/>
          <w:color w:val="000000" w:themeColor="text1"/>
          <w:sz w:val="24"/>
          <w:szCs w:val="24"/>
        </w:rPr>
        <w:t>кукла является отражением своего времени, ведь в р</w:t>
      </w:r>
      <w:r w:rsidR="00ED2D19" w:rsidRPr="00ED2D19">
        <w:rPr>
          <w:rFonts w:ascii="Times New Roman" w:hAnsi="Times New Roman" w:cs="Times New Roman"/>
          <w:color w:val="000000" w:themeColor="text1"/>
          <w:sz w:val="24"/>
          <w:szCs w:val="24"/>
        </w:rPr>
        <w:t>азные времена были разные куклы. Игра в куклы учит </w:t>
      </w:r>
      <w:r w:rsidR="00ED2D19" w:rsidRPr="00ED2D1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ребенка общению со сверстниками</w:t>
      </w:r>
      <w:r w:rsidR="00ED2D19" w:rsidRPr="00ED2D19">
        <w:rPr>
          <w:rFonts w:ascii="Times New Roman" w:hAnsi="Times New Roman" w:cs="Times New Roman"/>
          <w:color w:val="000000" w:themeColor="text1"/>
          <w:sz w:val="24"/>
          <w:szCs w:val="24"/>
        </w:rPr>
        <w:t>. Ведь игры могут быть не только одиночными, но и с другими детьми. Куклы позволяют ребенку прожить как знакомые, так и новые жизненные ситуации. Играя, дети лучше понимают и решают проблемы. Игры в куклы показывают, как на практике заботиться о себе и окружающих.</w:t>
      </w:r>
      <w:r w:rsidR="00ED2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играть нужно в хорошие игры с добрым сюжетом.</w:t>
      </w: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238" w:rsidRDefault="00805238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238" w:rsidRDefault="00805238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238" w:rsidRDefault="00805238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238" w:rsidRDefault="00805238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238" w:rsidRDefault="00805238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238" w:rsidRDefault="00805238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написания работы использовались:</w:t>
      </w:r>
    </w:p>
    <w:p w:rsidR="00C01D9F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Фото из личного архива</w:t>
      </w:r>
      <w:r w:rsidR="00805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05238">
        <w:rPr>
          <w:rFonts w:ascii="Times New Roman" w:hAnsi="Times New Roman" w:cs="Times New Roman"/>
          <w:color w:val="000000" w:themeColor="text1"/>
          <w:sz w:val="24"/>
          <w:szCs w:val="24"/>
        </w:rPr>
        <w:t>Задорожиной</w:t>
      </w:r>
      <w:proofErr w:type="spellEnd"/>
      <w:r w:rsidR="00805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</w:t>
      </w:r>
    </w:p>
    <w:p w:rsidR="00C01D9F" w:rsidRPr="008C685A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C01D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Картинки с сайта </w:t>
      </w:r>
      <w:hyperlink r:id="rId26" w:history="1">
        <w:r w:rsidRPr="00C01D9F">
          <w:rPr>
            <w:rStyle w:val="aa"/>
            <w:rFonts w:ascii="Times New Roman" w:hAnsi="Times New Roman" w:cs="Times New Roman"/>
            <w:sz w:val="24"/>
            <w:szCs w:val="24"/>
          </w:rPr>
          <w:t>https://yandex.ru/images?parent-reqid=1711592748665565-3954697880516374091-balancer-l7leveler-kubr-yp-sas-35-BAL</w:t>
        </w:r>
      </w:hyperlink>
    </w:p>
    <w:p w:rsidR="008C685A" w:rsidRDefault="00583991" w:rsidP="008C685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7" w:history="1">
        <w:r w:rsidR="008C685A" w:rsidRPr="00B0602E">
          <w:rPr>
            <w:rStyle w:val="aa"/>
            <w:rFonts w:ascii="Times New Roman" w:hAnsi="Times New Roman" w:cs="Times New Roman"/>
            <w:sz w:val="24"/>
            <w:szCs w:val="24"/>
          </w:rPr>
          <w:t>https://www.livemaster.ru/topic/3258180-article-istoriya-i-osobennosti-russkoj-tryapichnoj-kukly</w:t>
        </w:r>
      </w:hyperlink>
    </w:p>
    <w:p w:rsidR="008C685A" w:rsidRDefault="00583991" w:rsidP="008C685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8" w:history="1">
        <w:r w:rsidR="008C685A" w:rsidRPr="00B0602E">
          <w:rPr>
            <w:rStyle w:val="aa"/>
            <w:rFonts w:ascii="Times New Roman" w:hAnsi="Times New Roman" w:cs="Times New Roman"/>
            <w:sz w:val="24"/>
            <w:szCs w:val="24"/>
          </w:rPr>
          <w:t>https://solncesvet.ru/opublikovannyie-materialyi/istoriya-russkoy-narodnoy-kukly-s-istoka.2285649/</w:t>
        </w:r>
      </w:hyperlink>
    </w:p>
    <w:p w:rsidR="008C685A" w:rsidRDefault="008C685A" w:rsidP="00980B45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Pr="00C01D9F" w:rsidRDefault="00C01D9F" w:rsidP="00C01D9F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Pr="00C01D9F" w:rsidRDefault="00C01D9F" w:rsidP="00C01D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50F" w:rsidRPr="0026250F" w:rsidRDefault="0026250F" w:rsidP="00AF20DD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Pr="00F61785" w:rsidRDefault="00F61785" w:rsidP="00F61785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121567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9200B8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43D2" w:rsidRPr="009200B8" w:rsidRDefault="00C643D2" w:rsidP="000A284C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643D2" w:rsidRPr="009200B8" w:rsidSect="00067C79">
      <w:headerReference w:type="default" r:id="rId29"/>
      <w:pgSz w:w="11906" w:h="16838"/>
      <w:pgMar w:top="720" w:right="720" w:bottom="720" w:left="720" w:header="709" w:footer="709" w:gutter="0"/>
      <w:pgBorders w:offsetFrom="page">
        <w:top w:val="dashSmallGap" w:sz="24" w:space="24" w:color="auto"/>
        <w:left w:val="dashSmallGap" w:sz="24" w:space="24" w:color="auto"/>
        <w:bottom w:val="dashSmallGap" w:sz="24" w:space="24" w:color="auto"/>
        <w:right w:val="dash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991" w:rsidRDefault="00583991" w:rsidP="00F779D0">
      <w:pPr>
        <w:spacing w:after="0" w:line="240" w:lineRule="auto"/>
      </w:pPr>
      <w:r>
        <w:separator/>
      </w:r>
    </w:p>
  </w:endnote>
  <w:endnote w:type="continuationSeparator" w:id="0">
    <w:p w:rsidR="00583991" w:rsidRDefault="00583991" w:rsidP="00F77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991" w:rsidRDefault="00583991" w:rsidP="00F779D0">
      <w:pPr>
        <w:spacing w:after="0" w:line="240" w:lineRule="auto"/>
      </w:pPr>
      <w:r>
        <w:separator/>
      </w:r>
    </w:p>
  </w:footnote>
  <w:footnote w:type="continuationSeparator" w:id="0">
    <w:p w:rsidR="00583991" w:rsidRDefault="00583991" w:rsidP="00F77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471886"/>
      <w:docPartObj>
        <w:docPartGallery w:val="Page Numbers (Top of Page)"/>
        <w:docPartUnique/>
      </w:docPartObj>
    </w:sdtPr>
    <w:sdtEndPr/>
    <w:sdtContent>
      <w:p w:rsidR="00B93DBF" w:rsidRDefault="00DF33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AA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93DBF" w:rsidRDefault="00B93DB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616DB"/>
    <w:multiLevelType w:val="hybridMultilevel"/>
    <w:tmpl w:val="2822F402"/>
    <w:lvl w:ilvl="0" w:tplc="97D8A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590551"/>
    <w:multiLevelType w:val="hybridMultilevel"/>
    <w:tmpl w:val="906E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B0932"/>
    <w:multiLevelType w:val="hybridMultilevel"/>
    <w:tmpl w:val="56EC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11A26"/>
    <w:multiLevelType w:val="hybridMultilevel"/>
    <w:tmpl w:val="51E8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3538B"/>
    <w:multiLevelType w:val="hybridMultilevel"/>
    <w:tmpl w:val="9A229EDE"/>
    <w:lvl w:ilvl="0" w:tplc="38C41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69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6D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8E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2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23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0A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84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EF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9A2180"/>
    <w:multiLevelType w:val="hybridMultilevel"/>
    <w:tmpl w:val="0686A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57"/>
    <w:rsid w:val="00031217"/>
    <w:rsid w:val="0006066B"/>
    <w:rsid w:val="00065432"/>
    <w:rsid w:val="00067C79"/>
    <w:rsid w:val="00082A4E"/>
    <w:rsid w:val="0008777A"/>
    <w:rsid w:val="000932EA"/>
    <w:rsid w:val="00095A3F"/>
    <w:rsid w:val="000A284C"/>
    <w:rsid w:val="000B1A25"/>
    <w:rsid w:val="000C4735"/>
    <w:rsid w:val="000E65B2"/>
    <w:rsid w:val="000F58EF"/>
    <w:rsid w:val="00121567"/>
    <w:rsid w:val="00130409"/>
    <w:rsid w:val="00140849"/>
    <w:rsid w:val="001D058E"/>
    <w:rsid w:val="001E4D2A"/>
    <w:rsid w:val="001F648E"/>
    <w:rsid w:val="002058C0"/>
    <w:rsid w:val="00237063"/>
    <w:rsid w:val="00253EB0"/>
    <w:rsid w:val="00256EFA"/>
    <w:rsid w:val="00261D57"/>
    <w:rsid w:val="0026250F"/>
    <w:rsid w:val="0028283E"/>
    <w:rsid w:val="002970BA"/>
    <w:rsid w:val="002A0B9E"/>
    <w:rsid w:val="002B51DD"/>
    <w:rsid w:val="002E5B72"/>
    <w:rsid w:val="003362FC"/>
    <w:rsid w:val="00347F34"/>
    <w:rsid w:val="00367672"/>
    <w:rsid w:val="00367A33"/>
    <w:rsid w:val="003A3427"/>
    <w:rsid w:val="003A5686"/>
    <w:rsid w:val="003C0AA6"/>
    <w:rsid w:val="003C1D85"/>
    <w:rsid w:val="003C3209"/>
    <w:rsid w:val="003F62BC"/>
    <w:rsid w:val="00400D0C"/>
    <w:rsid w:val="004276B1"/>
    <w:rsid w:val="004412D9"/>
    <w:rsid w:val="00481F35"/>
    <w:rsid w:val="004C15FC"/>
    <w:rsid w:val="004D40A9"/>
    <w:rsid w:val="004E092A"/>
    <w:rsid w:val="004E1527"/>
    <w:rsid w:val="004E7C3D"/>
    <w:rsid w:val="00507764"/>
    <w:rsid w:val="00524744"/>
    <w:rsid w:val="00531C70"/>
    <w:rsid w:val="005336B4"/>
    <w:rsid w:val="00544586"/>
    <w:rsid w:val="00580360"/>
    <w:rsid w:val="00581943"/>
    <w:rsid w:val="00583991"/>
    <w:rsid w:val="005B394D"/>
    <w:rsid w:val="0060248E"/>
    <w:rsid w:val="00620560"/>
    <w:rsid w:val="00670DD4"/>
    <w:rsid w:val="00676CED"/>
    <w:rsid w:val="006802BD"/>
    <w:rsid w:val="00685387"/>
    <w:rsid w:val="006C086E"/>
    <w:rsid w:val="006E6EB4"/>
    <w:rsid w:val="00724375"/>
    <w:rsid w:val="0073592D"/>
    <w:rsid w:val="00781A14"/>
    <w:rsid w:val="00782785"/>
    <w:rsid w:val="0079267E"/>
    <w:rsid w:val="007941F7"/>
    <w:rsid w:val="007959CE"/>
    <w:rsid w:val="007C4391"/>
    <w:rsid w:val="007D0A60"/>
    <w:rsid w:val="007D3B78"/>
    <w:rsid w:val="007F78A8"/>
    <w:rsid w:val="00805238"/>
    <w:rsid w:val="00813BC0"/>
    <w:rsid w:val="00813DE3"/>
    <w:rsid w:val="0082484F"/>
    <w:rsid w:val="008607E8"/>
    <w:rsid w:val="00884C16"/>
    <w:rsid w:val="008A646A"/>
    <w:rsid w:val="008C685A"/>
    <w:rsid w:val="008D32B9"/>
    <w:rsid w:val="00900D8C"/>
    <w:rsid w:val="00901391"/>
    <w:rsid w:val="009049EA"/>
    <w:rsid w:val="009200B8"/>
    <w:rsid w:val="0096054F"/>
    <w:rsid w:val="009678CE"/>
    <w:rsid w:val="00980B45"/>
    <w:rsid w:val="00981960"/>
    <w:rsid w:val="00984D7D"/>
    <w:rsid w:val="009B5A8F"/>
    <w:rsid w:val="009C0263"/>
    <w:rsid w:val="009C1F99"/>
    <w:rsid w:val="009D7837"/>
    <w:rsid w:val="009E1D9D"/>
    <w:rsid w:val="009F134C"/>
    <w:rsid w:val="00A01B81"/>
    <w:rsid w:val="00A208E1"/>
    <w:rsid w:val="00A30167"/>
    <w:rsid w:val="00A87127"/>
    <w:rsid w:val="00AC6588"/>
    <w:rsid w:val="00AF20DD"/>
    <w:rsid w:val="00B2642E"/>
    <w:rsid w:val="00B3148C"/>
    <w:rsid w:val="00B64E35"/>
    <w:rsid w:val="00B819F3"/>
    <w:rsid w:val="00B87865"/>
    <w:rsid w:val="00B93DBF"/>
    <w:rsid w:val="00BD10FA"/>
    <w:rsid w:val="00BF553C"/>
    <w:rsid w:val="00C01D9F"/>
    <w:rsid w:val="00C37E88"/>
    <w:rsid w:val="00C50039"/>
    <w:rsid w:val="00C6349C"/>
    <w:rsid w:val="00C643D2"/>
    <w:rsid w:val="00C87A45"/>
    <w:rsid w:val="00CE0CF3"/>
    <w:rsid w:val="00CF430D"/>
    <w:rsid w:val="00D002BC"/>
    <w:rsid w:val="00D131C0"/>
    <w:rsid w:val="00D33383"/>
    <w:rsid w:val="00D43C9D"/>
    <w:rsid w:val="00D97AB4"/>
    <w:rsid w:val="00DB4BE5"/>
    <w:rsid w:val="00DF33DD"/>
    <w:rsid w:val="00E2132D"/>
    <w:rsid w:val="00E22A88"/>
    <w:rsid w:val="00E36EE8"/>
    <w:rsid w:val="00E40560"/>
    <w:rsid w:val="00E47E1C"/>
    <w:rsid w:val="00E56794"/>
    <w:rsid w:val="00E62D7A"/>
    <w:rsid w:val="00E8041D"/>
    <w:rsid w:val="00E93174"/>
    <w:rsid w:val="00EC08F6"/>
    <w:rsid w:val="00ED2D19"/>
    <w:rsid w:val="00EE7632"/>
    <w:rsid w:val="00F0172A"/>
    <w:rsid w:val="00F479E2"/>
    <w:rsid w:val="00F553FB"/>
    <w:rsid w:val="00F61785"/>
    <w:rsid w:val="00F779D0"/>
    <w:rsid w:val="00F847E6"/>
    <w:rsid w:val="00F9636E"/>
    <w:rsid w:val="00FA10AC"/>
    <w:rsid w:val="00FB21FF"/>
    <w:rsid w:val="00FD2BF1"/>
    <w:rsid w:val="00FE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85B57"/>
  <w15:docId w15:val="{C8494905-C7BB-43E9-B32B-738C9B11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1DD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D5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1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261D57"/>
  </w:style>
  <w:style w:type="table" w:styleId="a5">
    <w:name w:val="Table Grid"/>
    <w:basedOn w:val="a1"/>
    <w:uiPriority w:val="39"/>
    <w:rsid w:val="0026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261D57"/>
  </w:style>
  <w:style w:type="paragraph" w:styleId="a6">
    <w:name w:val="header"/>
    <w:basedOn w:val="a"/>
    <w:link w:val="a7"/>
    <w:uiPriority w:val="99"/>
    <w:unhideWhenUsed/>
    <w:rsid w:val="0026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1D57"/>
  </w:style>
  <w:style w:type="paragraph" w:styleId="a8">
    <w:name w:val="Balloon Text"/>
    <w:basedOn w:val="a"/>
    <w:link w:val="a9"/>
    <w:uiPriority w:val="99"/>
    <w:semiHidden/>
    <w:unhideWhenUsed/>
    <w:rsid w:val="00E36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6EE8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C01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andex.ru/images?parent-reqid=1711592748665565-3954697880516374091-balancer-l7leveler-kubr-yp-sas-35-BA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solncesvet.ru/opublikovannyie-materialyi/istoriya-russkoy-narodnoy-kukly-s-istoka.2285649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livemaster.ru/topic/3258180-article-istoriya-i-osobennosti-russkoj-tryapichnoj-kukl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DFF35-93BE-4765-8646-05796FDFC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9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26</cp:revision>
  <cp:lastPrinted>2021-03-08T11:22:00Z</cp:lastPrinted>
  <dcterms:created xsi:type="dcterms:W3CDTF">2024-03-28T02:31:00Z</dcterms:created>
  <dcterms:modified xsi:type="dcterms:W3CDTF">2024-04-01T10:46:00Z</dcterms:modified>
</cp:coreProperties>
</file>