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95" w:rsidRPr="008A0229" w:rsidRDefault="00E94195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Дополнение</w:t>
      </w:r>
    </w:p>
    <w:p w:rsidR="00A54823" w:rsidRPr="008A0229" w:rsidRDefault="00A54823" w:rsidP="0049643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к плану воспитательной работы в 1 «а» классе </w:t>
      </w:r>
    </w:p>
    <w:p w:rsidR="00A54823" w:rsidRPr="008A0229" w:rsidRDefault="00A54823" w:rsidP="0049643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 2021-2022 учебный год</w:t>
      </w:r>
    </w:p>
    <w:p w:rsidR="00A54823" w:rsidRPr="008A0229" w:rsidRDefault="00A54823" w:rsidP="0049643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по направлению: </w:t>
      </w:r>
      <w:bookmarkStart w:id="0" w:name="_GoBack"/>
      <w:r w:rsidRPr="008A022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«Формирование основ правильного питания в начальной школе».</w:t>
      </w:r>
      <w:bookmarkEnd w:id="0"/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A54823" w:rsidP="0049643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A0229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A0229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Разработала: учитель начальных классов </w:t>
      </w:r>
    </w:p>
    <w:p w:rsidR="008A0229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МОУ </w:t>
      </w:r>
      <w:proofErr w:type="spellStart"/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>Газимуро</w:t>
      </w:r>
      <w:proofErr w:type="spellEnd"/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>-Заводская СОШ</w:t>
      </w:r>
    </w:p>
    <w:p w:rsidR="00A54823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>Елгина</w:t>
      </w:r>
      <w:proofErr w:type="spellEnd"/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Евгения Викторовна</w:t>
      </w:r>
    </w:p>
    <w:p w:rsidR="008A0229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A0229" w:rsidRPr="008A0229" w:rsidRDefault="008A0229" w:rsidP="00496432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54823" w:rsidRPr="008A0229" w:rsidRDefault="008A0229" w:rsidP="0049643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A0229">
        <w:rPr>
          <w:rFonts w:ascii="Times New Roman" w:hAnsi="Times New Roman" w:cs="Times New Roman"/>
          <w:sz w:val="32"/>
          <w:szCs w:val="32"/>
          <w:shd w:val="clear" w:color="auto" w:fill="FFFFFF"/>
        </w:rPr>
        <w:t>С. Газимурский Завод, 2022</w:t>
      </w:r>
    </w:p>
    <w:p w:rsidR="008A0229" w:rsidRPr="00496432" w:rsidRDefault="008A0229" w:rsidP="004964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Методическое обоснование разработки:</w:t>
      </w:r>
    </w:p>
    <w:p w:rsidR="002218C0" w:rsidRPr="00496432" w:rsidRDefault="002218C0" w:rsidP="004964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Формирование у младших школьников ценностного отношения к собственному здоровью через изучение основ правильного питания, развития полезных привычек, поведенческих навыков в области культуры питания.</w:t>
      </w:r>
    </w:p>
    <w:p w:rsidR="008A0229" w:rsidRPr="00496432" w:rsidRDefault="008A0229" w:rsidP="004964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Задачи: </w:t>
      </w:r>
    </w:p>
    <w:p w:rsidR="008A0229" w:rsidRPr="00496432" w:rsidRDefault="008A0229" w:rsidP="0049643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представлений у обучающихся о здоровье как одной из важнейших человеческих ценностей.</w:t>
      </w:r>
    </w:p>
    <w:p w:rsidR="008A0229" w:rsidRPr="00496432" w:rsidRDefault="008A0229" w:rsidP="0049643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8A0229" w:rsidRPr="00496432" w:rsidRDefault="008A0229" w:rsidP="0049643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представлений о рациональном питании как важной составляющей ЗОЖ, здорового стиля поведения.</w:t>
      </w:r>
    </w:p>
    <w:p w:rsidR="008A0229" w:rsidRPr="00496432" w:rsidRDefault="008A0229" w:rsidP="0049643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представления о правилах этикета, связанных с питанием, осознание того, что навыки этикета являются неотъемлемой частью общей культуры личности.</w:t>
      </w:r>
    </w:p>
    <w:p w:rsidR="002B4159" w:rsidRPr="00496432" w:rsidRDefault="0067000A" w:rsidP="004964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разработка представляет собой дополнение к плану воспитательной работы </w:t>
      </w:r>
      <w:r w:rsidR="00A37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детей, поступивших в 1 «а» класс в 2021 году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направлению: «Формирование основ правильного питания в начальной школе», разработанное таким образом, что решению каждой поставленной задачи соответствует блок из 4 занятий: первое занятие-мотивационное, 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которого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просматривают 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короткий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мультфильм,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 тему занятия,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ыявляют проблему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, подлежащая решению на последующих занятиях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.  Время просмотра от 2 до 6 минут.</w:t>
      </w:r>
      <w:r w:rsidR="00A37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2 занятие направлено на более углубленное изучение проблемы, а 3 и 4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– заключительные, на которых дети выполняют проекты,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ские и практические</w:t>
      </w:r>
      <w:r w:rsidR="002B4159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овладевают поисково-исследовательскими навыками</w:t>
      </w:r>
      <w:r w:rsidR="00A371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помощи которых дети находят решение проблемы</w:t>
      </w:r>
      <w:r w:rsidR="002B4159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закрепляют полученные знания.</w:t>
      </w:r>
    </w:p>
    <w:p w:rsidR="00A371B7" w:rsidRDefault="002B4159" w:rsidP="00A37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соответстви</w:t>
      </w:r>
      <w:r w:rsidR="00C64CDD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и с возрастными особенностями (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1 класса) </w:t>
      </w:r>
      <w:r w:rsidR="00C64CDD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подобраны формы работы, которые и определяют способы деятельности: использование медиа файлов для  </w:t>
      </w: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4CDD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просмотра мотивационных мультфильмов, выполнение мини-проектов в группах и парах для общего проекта; выполнение творческих заданий с использованием картинок, стихотворений, пословиц, поговорок; поисково-исследовательская работа с использованием ИКТ по нахождению необходимого материала для занятий; практическое применение полученных знаний по этикету.</w:t>
      </w:r>
      <w:r w:rsidR="00A37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71B7" w:rsidRDefault="00A371B7" w:rsidP="00A37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реализации-2 полугодие 2022 года.</w:t>
      </w:r>
    </w:p>
    <w:p w:rsidR="00A371B7" w:rsidRPr="00496432" w:rsidRDefault="00A371B7" w:rsidP="00A37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часов-17 часов.</w:t>
      </w:r>
    </w:p>
    <w:p w:rsidR="00A371B7" w:rsidRDefault="00C64CDD" w:rsidP="00A371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Требование к планируемым результатам </w:t>
      </w:r>
    </w:p>
    <w:p w:rsidR="00C64CDD" w:rsidRPr="00496432" w:rsidRDefault="005E3E7F" w:rsidP="00A371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и уровню подготовки учащихся:</w:t>
      </w:r>
    </w:p>
    <w:p w:rsidR="0090404B" w:rsidRPr="00496432" w:rsidRDefault="005E3E7F" w:rsidP="00A371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получат возможность для формирования и развития представлений</w:t>
      </w:r>
      <w:r w:rsidR="0090404B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E3E7F" w:rsidRPr="00496432" w:rsidRDefault="005E3E7F" w:rsidP="00A371B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здоровье как одной из важнейших человеческих ценностей</w:t>
      </w:r>
      <w:r w:rsidR="0090404B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E3E7F" w:rsidRPr="00496432" w:rsidRDefault="005E3E7F" w:rsidP="00A371B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о рациональном питании как важной составляющей</w:t>
      </w:r>
      <w:r w:rsidR="0090404B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ЗОЖ, здорового стиля поведения;</w:t>
      </w:r>
    </w:p>
    <w:p w:rsidR="005E3E7F" w:rsidRPr="00496432" w:rsidRDefault="005E3E7F" w:rsidP="00A371B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о правилах этикета, связанных с питанием, осознание того, что навыки этикета являются неотъемлемой</w:t>
      </w:r>
      <w:r w:rsidR="00DD7228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частью общей культуры личности;</w:t>
      </w:r>
    </w:p>
    <w:p w:rsidR="0090404B" w:rsidRPr="00496432" w:rsidRDefault="00DD7228" w:rsidP="00A371B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0404B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асширят свои знания о правилах питания, направленных на сохранение и укрепление здоровья, формирование готовности соблюдать эти правила.</w:t>
      </w:r>
    </w:p>
    <w:p w:rsidR="005E3E7F" w:rsidRPr="00A371B7" w:rsidRDefault="00DD7228" w:rsidP="00A371B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371B7">
        <w:rPr>
          <w:rFonts w:ascii="Times New Roman" w:hAnsi="Times New Roman" w:cs="Times New Roman"/>
          <w:sz w:val="32"/>
          <w:szCs w:val="32"/>
          <w:shd w:val="clear" w:color="auto" w:fill="FFFFFF"/>
        </w:rPr>
        <w:t>Содержание занятий:</w:t>
      </w:r>
    </w:p>
    <w:p w:rsidR="00275ED7" w:rsidRPr="00496432" w:rsidRDefault="004D0F17" w:rsidP="00A37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№1: 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представлений у обучающихся о здоровье как одной из важнейших человеческих ценностей.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349"/>
      </w:tblGrid>
      <w:tr w:rsidR="008A0229" w:rsidRPr="00496432" w:rsidTr="00A371B7">
        <w:tc>
          <w:tcPr>
            <w:tcW w:w="708" w:type="dxa"/>
          </w:tcPr>
          <w:p w:rsidR="00E95F72" w:rsidRPr="00496432" w:rsidRDefault="00A371B7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№ п/п</w:t>
            </w:r>
            <w:r w:rsidR="00E95F72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</w:tr>
      <w:tr w:rsidR="008A0229" w:rsidRPr="00496432" w:rsidTr="00A371B7">
        <w:tc>
          <w:tcPr>
            <w:tcW w:w="708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</w:t>
            </w:r>
            <w:proofErr w:type="spellStart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Азбука здоровья. 1 сезон. 7 серия».</w:t>
            </w:r>
            <w:r w:rsidRPr="00496432">
              <w:rPr>
                <w:sz w:val="28"/>
                <w:szCs w:val="28"/>
              </w:rPr>
              <w:t xml:space="preserve"> </w:t>
            </w:r>
            <w:hyperlink r:id="rId5" w:anchor="!watch-film/4171549cbac654cdaa0d48bf7996ff59/kp/1/7" w:history="1">
              <w:r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https://www.kinopoisk.ru/film/897892/#!watch-film/4171549cbac654cdaa0d48bf7996ff59/kp/1/7</w:t>
              </w:r>
            </w:hyperlink>
          </w:p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Обсуждение: что знач</w:t>
            </w:r>
            <w:r w:rsidR="001F4819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ит быть здоровым-это здорово.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Введение в тему: Три основы здорового образа жизни. Постановка проблемы: что нужно делать, чтобы быть здоровым и бодрым. </w:t>
            </w:r>
            <w:r w:rsidRPr="0049643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Нахождение путей решения данной проблемы будет осуществляться на 2-4 занятиях, итогом работы станет выполнение проекта.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8A0229" w:rsidRPr="00496432" w:rsidTr="00A371B7">
        <w:tc>
          <w:tcPr>
            <w:tcW w:w="708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Просмотр видео сюжета о хороших и дурных привычках на канале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Video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hyperlink r:id="rId6" w:history="1">
              <w:r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http://www.youtube.com/watch?v=2FOrnA6bkLA</w:t>
              </w:r>
            </w:hyperlink>
          </w:p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мальчиком Сашей. Обсуждение: что такое привычка и какие привычки бывают. Какое влияние оказывают привычки на здоровье ребёнка. Проведение беседы, направленной на формирование стойкой неприязни к вредным привычкам, показанным в сюжете.</w:t>
            </w:r>
          </w:p>
        </w:tc>
      </w:tr>
      <w:tr w:rsidR="008A0229" w:rsidRPr="00496432" w:rsidTr="00A371B7">
        <w:tc>
          <w:tcPr>
            <w:tcW w:w="708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3, 4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в группах: создание проекта «Правила ЗОЖ». Работа выполняется на листе А4 цветными карандашами или фломастерами. Класс делится на 6 групп по 4 человека, и каждая группа путем жеребьевки определяет себе правило ЗОЖ, которое она будет презентовать.  На доске закреплён лист ватмана. В центре листа надпись ЗОЖ. Задача каждой группы представить своё правило ЗОЖ в виде рисунков, стихов, текстов. Выбор защиты свободный. Дети могут пользоваться подручными материалами, которые заранее учитель распечатал на цветном принтере по несколько картинок для каждой группы; могут найти в интернете на компьютере учителя, либо в учебнике окружающего мира. Здесь детям предоставляется свободное поле для их фантазии. По окончанию работы, 1 представитель от группы выходит и крепит свой лист на ватман, а другой представитель группы осуществляет защиту своего мини-проекта по выбранному правилу ЗОЖ. Таким образом, к концу урока будет выполнен проект-плакат с 6 основными  правилами ЗОЖ.</w:t>
            </w:r>
          </w:p>
        </w:tc>
      </w:tr>
    </w:tbl>
    <w:p w:rsidR="00A371B7" w:rsidRDefault="00A371B7" w:rsidP="0049643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71B7" w:rsidRDefault="00A371B7" w:rsidP="0049643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8C0" w:rsidRPr="00496432" w:rsidRDefault="004D0F17" w:rsidP="0049643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Задача №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2.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349"/>
      </w:tblGrid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49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</w:t>
            </w:r>
            <w:proofErr w:type="spellStart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Азбука здоровья. 1 сезон. 8 серия». </w:t>
            </w:r>
            <w:hyperlink r:id="rId7" w:anchor="!watch-film/4171549cbac654cdaa0d48bf7996ff59/kp/1/8" w:history="1">
              <w:r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https://www.kinopoisk.ru/film/897892/#!watch-film/4171549cbac654cdaa0d48bf7996ff59/kp/1/8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Обсуждение: для чего нужно мыть овощи и фрукты перед едой. Введение в тему: Что такое гигиена и как она влияет на здоровье.  Постановка проблемы: к чему приводит не соблюдение правил гигиены и какие последствия могут быть у ребёнка.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Нахождение путей решения данной проблемы будет осуществляться на 2-4 занятиях, итогом работы станет выполнение проекта- сборника  «Правила питания  ученика».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49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</w:t>
            </w:r>
            <w:proofErr w:type="spellStart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Азбука здоровья. Правильное питание. Нездоровый рекорд». </w:t>
            </w:r>
            <w:hyperlink r:id="rId8" w:history="1">
              <w:r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http://kids-tube.ru/smeshariki/video-161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Обсуждение: к чему приводит злоупотребление сладким. Проведение беседы, направленной на расширение знаний детей о правилах питания.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3,4</w:t>
            </w:r>
          </w:p>
        </w:tc>
        <w:tc>
          <w:tcPr>
            <w:tcW w:w="10349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 в группах: создание проекта - сборника «Правила питания ученика». Класс делится на 6 групп по 4 человека. Детям предлагается поработать на листах А4 и раскрыть по 1 правилу здорового питания. При этом можно пользоваться любыми подручными средствами: карандаши, фломастеры, краски, клеить картинки, которые заранее распечатаны учителем на цветном принтере. Каждой группе нужно выбрать свою картинку и обыграть её при помощи своей фантазии. В конце работы выходит 1 представитель от каждой группы и презентует свою работу. Учитель собирает все листы вместе и добавляет   к ним лист с заранее выполненным заглавием. После чего соединяет листы в книжку и прошивает. 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218C0" w:rsidRPr="00496432" w:rsidRDefault="00F05434" w:rsidP="0049643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Задача №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3. Формирование представлений о рациональном питании как важной составляющей ЗОЖ, здорового стиля поведения.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349"/>
      </w:tblGrid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0349" w:type="dxa"/>
          </w:tcPr>
          <w:p w:rsidR="00E95F72" w:rsidRPr="00496432" w:rsidRDefault="00E95F72" w:rsidP="00A371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49" w:type="dxa"/>
          </w:tcPr>
          <w:p w:rsidR="00E95F72" w:rsidRPr="00496432" w:rsidRDefault="001F4819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 w:rsidR="00E95F72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E95F72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Тюллюлюй</w:t>
            </w:r>
            <w:proofErr w:type="spellEnd"/>
            <w:r w:rsidR="00E95F72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  <w:r w:rsidR="00E95F72" w:rsidRPr="00496432">
              <w:rPr>
                <w:sz w:val="28"/>
                <w:szCs w:val="28"/>
              </w:rPr>
              <w:t xml:space="preserve"> </w:t>
            </w:r>
            <w:hyperlink r:id="rId9" w:history="1">
              <w:r w:rsidR="00E95F72"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http://www.youtube.com/watch?v=B3LDYpKrg7E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Обсуждение: к чему приводит неправильное питание и малоподвижный образ жизни. Введение в тему: Знакомство с понятием «рациональное питание».  Постановка проблемы: как нерациональное питание вредит здоровью ребёнка.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49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меню первоклассника, ведущего активный образ жизни на день.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 в парах: Составление своего меню на день. Для выполнения этой работы дети делятся на пары и работают на листе А4, на котором учитель заранее сделал пометки: завтрак, обед, полдник, ужин. На каждом столе лежит конверт с картинками блюд, которые учитель распечатывает заранее.  Задача детей наклеить соответствующие картинки блюд под надписи. 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Д/З подобрать картинки, иллюстрации к будущей книжке - малышке либо с полезным продуктом, либо с вредным. Подобрать стихотворения или пословицы и поговорки по теме.</w:t>
            </w:r>
          </w:p>
        </w:tc>
      </w:tr>
      <w:tr w:rsidR="008A0229" w:rsidRPr="00496432" w:rsidTr="00E95F72">
        <w:tc>
          <w:tcPr>
            <w:tcW w:w="708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3,4</w:t>
            </w:r>
          </w:p>
        </w:tc>
        <w:tc>
          <w:tcPr>
            <w:tcW w:w="10349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 над проектом </w:t>
            </w:r>
            <w:r w:rsidR="001F4819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«Составление книжки-раскладушки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полезных и вредных продуктах питания». Дети работают индивидуально на листах А4. Задача каждого ребёнка состоит в том, чтобы выполнить свой мини-проект об одном продукте питания, сделав ему либо рекламу, либо антирекламу, в зависимости от того материала, который он подготовил дома. После чего идёт защита своего мини-проекта. Когда все дети выполнят работу, учитель собирает листы соединяет в книжку-раскладушку, дополнив её заголовком.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218C0" w:rsidRPr="00496432" w:rsidRDefault="00F05434" w:rsidP="0049643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№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4. Формирование пр</w:t>
      </w:r>
      <w:r w:rsidR="00D37C45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едставления о правилах этикета, с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вязанных с питанием, </w:t>
      </w:r>
      <w:r w:rsidR="00D37C45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сознание того</w:t>
      </w:r>
      <w:r w:rsidR="00D37C45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, ч</w:t>
      </w:r>
      <w:r w:rsidR="002218C0" w:rsidRPr="00496432">
        <w:rPr>
          <w:rFonts w:ascii="Times New Roman" w:hAnsi="Times New Roman" w:cs="Times New Roman"/>
          <w:sz w:val="28"/>
          <w:szCs w:val="28"/>
          <w:shd w:val="clear" w:color="auto" w:fill="FFFFFF"/>
        </w:rPr>
        <w:t>то навыки этикета являются неотъемлемой частью общей культуры личности.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648"/>
        <w:gridCol w:w="10410"/>
      </w:tblGrid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</w:tr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</w:t>
            </w:r>
            <w:proofErr w:type="spellStart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Нюша. Этикет и вежливость». </w:t>
            </w:r>
            <w:hyperlink r:id="rId10" w:history="1">
              <w:r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http://www.youtube.com/watch?v=PvPhlms4OW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Обсуждение: как люди ведут себя в разных жизненных ситуациях.</w:t>
            </w:r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в тему: что такое этикет. Постановка проблемы: нужно ли детям соблюдать этикет.</w:t>
            </w:r>
          </w:p>
        </w:tc>
      </w:tr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«Правила этикета для детей за столом».</w:t>
            </w:r>
          </w:p>
          <w:p w:rsidR="00E95F72" w:rsidRPr="00496432" w:rsidRDefault="00A52E3E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1" w:history="1">
              <w:r w:rsidR="00E95F72"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https://zen.yandex.ru/video/watch/5ff08ebfbb14d54ffb170157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Обсуждение: со сколькими правилами поведения за столом познакомились? Зачем соблюдать правила поведения за столом? Можно ли обойтись без них?</w:t>
            </w:r>
          </w:p>
        </w:tc>
      </w:tr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видеофильма «Как вести себя в школьной столовой».</w:t>
            </w:r>
          </w:p>
          <w:p w:rsidR="00E95F72" w:rsidRPr="00496432" w:rsidRDefault="00A52E3E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2" w:history="1">
              <w:r w:rsidR="00E95F72" w:rsidRPr="004964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http://www.youtube.com/watch?v=MSuZnWxQbzg</w:t>
              </w:r>
            </w:hyperlink>
          </w:p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Обсуждение: какие правила поведения в столовой существуют. Нужно их соблюдать? Зачем соблюдать правила поведения в столовой? К чему может привести несоблюдение этих правил.</w:t>
            </w:r>
          </w:p>
        </w:tc>
      </w:tr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Практическое занятие по соблюдению правил этикета за столом. </w:t>
            </w:r>
            <w:r w:rsidR="002C677B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проведении этого занятия учитель заранее договаривается с работниками школьной столовой.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этого занятия начинается </w:t>
            </w:r>
            <w:r w:rsidR="002C677B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классе, из которого дети идут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школьную столовую,</w:t>
            </w:r>
            <w:r w:rsidR="002C677B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соблюдая все правила поведения, рассадки.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Второй этап-это соблюдение этикета за столом. Учитель заранее готовит листы наблюдений, в которых отмечает все правила поведения, которые должны соблюдать дети и методом наблюдения отмечает </w:t>
            </w:r>
            <w:proofErr w:type="gramStart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+,-</w:t>
            </w:r>
            <w:proofErr w:type="gramEnd"/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каждому параметру. Вернувшись в класс</w:t>
            </w:r>
            <w:r w:rsidR="00A54823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2C677B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</w:t>
            </w: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проводит заключительный этап и выявляет самых воспитанных детей и тех, кому ещё предстоит поучиться хорошим манерам.</w:t>
            </w:r>
            <w:r w:rsidR="00A54823"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Проводит награждение символическими медалями   «Знатоку этикета и хороших манер».</w:t>
            </w:r>
          </w:p>
        </w:tc>
      </w:tr>
      <w:tr w:rsidR="008A0229" w:rsidRPr="00496432" w:rsidTr="00E95F72">
        <w:tc>
          <w:tcPr>
            <w:tcW w:w="0" w:type="auto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410" w:type="dxa"/>
          </w:tcPr>
          <w:p w:rsidR="00E95F72" w:rsidRPr="00496432" w:rsidRDefault="00E95F72" w:rsidP="004964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 года.</w:t>
            </w:r>
          </w:p>
        </w:tc>
      </w:tr>
    </w:tbl>
    <w:p w:rsidR="00D37C45" w:rsidRPr="006B4C58" w:rsidRDefault="00D37C45" w:rsidP="002218C0">
      <w:pPr>
        <w:spacing w:line="276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D37C45" w:rsidRPr="006B4C58" w:rsidSect="00A371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5EF4"/>
    <w:multiLevelType w:val="hybridMultilevel"/>
    <w:tmpl w:val="FE9C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1A"/>
    <w:rsid w:val="00030700"/>
    <w:rsid w:val="00097F8F"/>
    <w:rsid w:val="000E2327"/>
    <w:rsid w:val="001F4819"/>
    <w:rsid w:val="002218C0"/>
    <w:rsid w:val="00275ED7"/>
    <w:rsid w:val="00281206"/>
    <w:rsid w:val="00295003"/>
    <w:rsid w:val="002B4159"/>
    <w:rsid w:val="002C677B"/>
    <w:rsid w:val="002E2CEC"/>
    <w:rsid w:val="0032741A"/>
    <w:rsid w:val="0042602F"/>
    <w:rsid w:val="004519A2"/>
    <w:rsid w:val="00496432"/>
    <w:rsid w:val="004C0735"/>
    <w:rsid w:val="004D0F17"/>
    <w:rsid w:val="005E3E7F"/>
    <w:rsid w:val="0067000A"/>
    <w:rsid w:val="0068184A"/>
    <w:rsid w:val="006879BE"/>
    <w:rsid w:val="006B4C58"/>
    <w:rsid w:val="007865F7"/>
    <w:rsid w:val="007F7CDC"/>
    <w:rsid w:val="00832632"/>
    <w:rsid w:val="00890ECD"/>
    <w:rsid w:val="008A0229"/>
    <w:rsid w:val="008B48B6"/>
    <w:rsid w:val="0090404B"/>
    <w:rsid w:val="0095108C"/>
    <w:rsid w:val="009E2E3F"/>
    <w:rsid w:val="00A371B7"/>
    <w:rsid w:val="00A433F0"/>
    <w:rsid w:val="00A47D46"/>
    <w:rsid w:val="00A52E3E"/>
    <w:rsid w:val="00A54823"/>
    <w:rsid w:val="00A96A1B"/>
    <w:rsid w:val="00AA3F13"/>
    <w:rsid w:val="00AA7B4B"/>
    <w:rsid w:val="00C64CDD"/>
    <w:rsid w:val="00CD7E50"/>
    <w:rsid w:val="00D37C45"/>
    <w:rsid w:val="00DD7228"/>
    <w:rsid w:val="00E94195"/>
    <w:rsid w:val="00E95F72"/>
    <w:rsid w:val="00EE6A96"/>
    <w:rsid w:val="00F05434"/>
    <w:rsid w:val="00F73CD1"/>
    <w:rsid w:val="00F93819"/>
    <w:rsid w:val="00F95689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DA40-C75E-4754-B6BE-5FB773A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7D4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-tube.ru/smeshariki/video-1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opoisk.ru/film/897892/" TargetMode="External"/><Relationship Id="rId12" Type="http://schemas.openxmlformats.org/officeDocument/2006/relationships/hyperlink" Target="http://www.youtube.com/watch?v=MSuZnWxQbz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2FOrnA6bkLA" TargetMode="External"/><Relationship Id="rId11" Type="http://schemas.openxmlformats.org/officeDocument/2006/relationships/hyperlink" Target="https://zen.yandex.ru/video/watch/5ff08ebfbb14d54ffb170157" TargetMode="External"/><Relationship Id="rId5" Type="http://schemas.openxmlformats.org/officeDocument/2006/relationships/hyperlink" Target="https://www.kinopoisk.ru/film/897892/" TargetMode="External"/><Relationship Id="rId10" Type="http://schemas.openxmlformats.org/officeDocument/2006/relationships/hyperlink" Target="http://www.youtube.com/watch?v=PvPhlms4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B3LDYpKrg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2025-08-26T09:46:00Z</dcterms:created>
  <dcterms:modified xsi:type="dcterms:W3CDTF">2025-08-26T09:46:00Z</dcterms:modified>
</cp:coreProperties>
</file>