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53D" w:rsidRDefault="0000082E" w:rsidP="0000082E">
      <w:pPr>
        <w:jc w:val="center"/>
        <w:rPr>
          <w:rFonts w:ascii="Times New Roman" w:hAnsi="Times New Roman" w:cs="Times New Roman"/>
          <w:sz w:val="28"/>
          <w:szCs w:val="28"/>
        </w:rPr>
      </w:pPr>
      <w:r w:rsidRPr="0000082E">
        <w:rPr>
          <w:rFonts w:ascii="Times New Roman" w:hAnsi="Times New Roman" w:cs="Times New Roman"/>
          <w:sz w:val="28"/>
          <w:szCs w:val="28"/>
        </w:rPr>
        <w:t xml:space="preserve">Региональный этап конкурса профессионального мастерства «Лучшие практики </w:t>
      </w:r>
      <w:r>
        <w:rPr>
          <w:rFonts w:ascii="Times New Roman" w:hAnsi="Times New Roman" w:cs="Times New Roman"/>
          <w:sz w:val="28"/>
          <w:szCs w:val="28"/>
        </w:rPr>
        <w:t>наставничества»</w:t>
      </w:r>
    </w:p>
    <w:p w:rsidR="0000082E" w:rsidRDefault="0000082E" w:rsidP="000008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82E" w:rsidRDefault="0000082E" w:rsidP="000008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82E" w:rsidRDefault="0000082E" w:rsidP="000008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82E" w:rsidRDefault="0000082E" w:rsidP="000008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82E" w:rsidRDefault="0000082E" w:rsidP="000008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82E" w:rsidRDefault="0000082E" w:rsidP="000008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82E" w:rsidRDefault="0000082E" w:rsidP="000008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82E" w:rsidRDefault="0000082E" w:rsidP="000008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82E" w:rsidRDefault="0000082E" w:rsidP="000008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82E" w:rsidRDefault="0000082E" w:rsidP="000008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Мастер-класс</w:t>
      </w:r>
    </w:p>
    <w:p w:rsidR="0000082E" w:rsidRDefault="0000082E" w:rsidP="000008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«Использование приёма «невидимые нити» как одного из способов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командообразования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 работе с молодыми педагогами»</w:t>
      </w:r>
      <w:r w:rsidR="00762E28">
        <w:rPr>
          <w:rFonts w:ascii="Times New Roman" w:hAnsi="Times New Roman" w:cs="Times New Roman"/>
          <w:sz w:val="28"/>
          <w:szCs w:val="28"/>
        </w:rPr>
        <w:t>.</w:t>
      </w:r>
    </w:p>
    <w:p w:rsidR="00762E28" w:rsidRDefault="00762E28" w:rsidP="000008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2E28" w:rsidRDefault="00762E28" w:rsidP="000008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2E28" w:rsidRDefault="00762E28" w:rsidP="000008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2E28" w:rsidRDefault="00762E28" w:rsidP="000008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2E28" w:rsidRDefault="00762E28" w:rsidP="000008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2E28" w:rsidRDefault="00762E28" w:rsidP="000008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2E28" w:rsidRDefault="00762E28" w:rsidP="000008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2E28" w:rsidRDefault="00762E28" w:rsidP="000008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2E28" w:rsidRDefault="00762E28" w:rsidP="00762E2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62E28" w:rsidRDefault="00762E28" w:rsidP="00762E2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Выполнила:</w:t>
      </w:r>
    </w:p>
    <w:p w:rsidR="00762E28" w:rsidRDefault="00762E28" w:rsidP="00762E2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учитель начальных классов </w:t>
      </w:r>
    </w:p>
    <w:p w:rsidR="00762E28" w:rsidRDefault="00762E28" w:rsidP="00762E2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педагог-наставник</w:t>
      </w:r>
    </w:p>
    <w:p w:rsidR="00762E28" w:rsidRDefault="00762E28" w:rsidP="00762E2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Евгения Викторовна</w:t>
      </w:r>
    </w:p>
    <w:p w:rsidR="00762E28" w:rsidRDefault="00762E28" w:rsidP="00762E2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2E28" w:rsidRDefault="00762E28" w:rsidP="00762E2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Чита, 2025 год</w:t>
      </w:r>
    </w:p>
    <w:p w:rsidR="00E04AB2" w:rsidRDefault="00E04AB2" w:rsidP="00E04AB2">
      <w:pPr>
        <w:jc w:val="both"/>
        <w:rPr>
          <w:rFonts w:ascii="Times New Roman" w:hAnsi="Times New Roman" w:cs="Times New Roman"/>
          <w:sz w:val="28"/>
          <w:szCs w:val="28"/>
        </w:rPr>
      </w:pPr>
      <w:r w:rsidRPr="00E22EC6">
        <w:rPr>
          <w:rFonts w:ascii="Times New Roman" w:hAnsi="Times New Roman" w:cs="Times New Roman"/>
          <w:b/>
          <w:sz w:val="28"/>
          <w:szCs w:val="28"/>
        </w:rPr>
        <w:lastRenderedPageBreak/>
        <w:t>Цель мастер-класса: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1016">
        <w:rPr>
          <w:rFonts w:ascii="Times New Roman" w:hAnsi="Times New Roman" w:cs="Times New Roman"/>
          <w:sz w:val="28"/>
          <w:szCs w:val="28"/>
        </w:rPr>
        <w:t>знакомство с опытом использования приёма «невидимые нити»</w:t>
      </w:r>
      <w:r w:rsidR="00691016" w:rsidRPr="00691016">
        <w:t xml:space="preserve"> </w:t>
      </w:r>
      <w:r w:rsidR="00691016" w:rsidRPr="00691016">
        <w:rPr>
          <w:rFonts w:ascii="Times New Roman" w:hAnsi="Times New Roman" w:cs="Times New Roman"/>
          <w:sz w:val="28"/>
          <w:szCs w:val="28"/>
        </w:rPr>
        <w:t xml:space="preserve">как одного из способов </w:t>
      </w:r>
      <w:proofErr w:type="spellStart"/>
      <w:r w:rsidR="00691016" w:rsidRPr="00691016">
        <w:rPr>
          <w:rFonts w:ascii="Times New Roman" w:hAnsi="Times New Roman" w:cs="Times New Roman"/>
          <w:sz w:val="28"/>
          <w:szCs w:val="28"/>
        </w:rPr>
        <w:t>командообразования</w:t>
      </w:r>
      <w:proofErr w:type="spellEnd"/>
      <w:r w:rsidR="00691016" w:rsidRPr="00691016">
        <w:rPr>
          <w:rFonts w:ascii="Times New Roman" w:hAnsi="Times New Roman" w:cs="Times New Roman"/>
          <w:sz w:val="28"/>
          <w:szCs w:val="28"/>
        </w:rPr>
        <w:t xml:space="preserve"> при работе с молодыми педагогами».</w:t>
      </w:r>
    </w:p>
    <w:p w:rsidR="00691016" w:rsidRDefault="00691016" w:rsidP="00E04A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851C33" w:rsidRDefault="00851C33" w:rsidP="00851C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1C33">
        <w:rPr>
          <w:rFonts w:ascii="Times New Roman" w:hAnsi="Times New Roman" w:cs="Times New Roman"/>
          <w:sz w:val="28"/>
          <w:szCs w:val="28"/>
        </w:rPr>
        <w:t>Познакомить</w:t>
      </w:r>
      <w:r>
        <w:rPr>
          <w:rFonts w:ascii="Times New Roman" w:hAnsi="Times New Roman" w:cs="Times New Roman"/>
          <w:sz w:val="28"/>
          <w:szCs w:val="28"/>
        </w:rPr>
        <w:t xml:space="preserve"> с признаками команды.</w:t>
      </w:r>
    </w:p>
    <w:p w:rsidR="00691016" w:rsidRDefault="00691016" w:rsidP="006910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 с приёмом «невидимые нити».</w:t>
      </w:r>
    </w:p>
    <w:p w:rsidR="00851C33" w:rsidRDefault="00691016" w:rsidP="00851C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Отработать на практике</w:t>
      </w:r>
      <w:r w:rsidR="00851C33" w:rsidRPr="00851C33">
        <w:t xml:space="preserve"> </w:t>
      </w:r>
      <w:r w:rsidR="00851C33">
        <w:rPr>
          <w:rFonts w:ascii="Times New Roman" w:hAnsi="Times New Roman" w:cs="Times New Roman"/>
          <w:sz w:val="28"/>
          <w:szCs w:val="28"/>
        </w:rPr>
        <w:t>приём</w:t>
      </w:r>
      <w:r w:rsidR="00851C33" w:rsidRPr="00851C33">
        <w:rPr>
          <w:rFonts w:ascii="Times New Roman" w:hAnsi="Times New Roman" w:cs="Times New Roman"/>
          <w:sz w:val="28"/>
          <w:szCs w:val="28"/>
        </w:rPr>
        <w:t xml:space="preserve"> «невидимые нити».</w:t>
      </w:r>
    </w:p>
    <w:p w:rsidR="00691016" w:rsidRDefault="00851C33" w:rsidP="0069101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обратную связь.</w:t>
      </w:r>
      <w:r w:rsidR="006910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1016" w:rsidRDefault="00691016" w:rsidP="006910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 ресурсы:</w:t>
      </w:r>
      <w:r w:rsidR="006A2DC5">
        <w:rPr>
          <w:rFonts w:ascii="Times New Roman" w:hAnsi="Times New Roman" w:cs="Times New Roman"/>
          <w:sz w:val="28"/>
          <w:szCs w:val="28"/>
        </w:rPr>
        <w:t xml:space="preserve"> ноутбук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медиапроектор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демонстрации презентации</w:t>
      </w:r>
      <w:r w:rsidR="006A2DC5">
        <w:rPr>
          <w:rFonts w:ascii="Times New Roman" w:hAnsi="Times New Roman" w:cs="Times New Roman"/>
          <w:sz w:val="28"/>
          <w:szCs w:val="28"/>
        </w:rPr>
        <w:t xml:space="preserve">, доска, </w:t>
      </w:r>
      <w:proofErr w:type="spellStart"/>
      <w:r w:rsidR="006A2DC5">
        <w:rPr>
          <w:rFonts w:ascii="Times New Roman" w:hAnsi="Times New Roman" w:cs="Times New Roman"/>
          <w:sz w:val="28"/>
          <w:szCs w:val="28"/>
        </w:rPr>
        <w:t>флипчарт</w:t>
      </w:r>
      <w:proofErr w:type="spellEnd"/>
      <w:r w:rsidR="006A2DC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2DC5">
        <w:rPr>
          <w:rFonts w:ascii="Times New Roman" w:hAnsi="Times New Roman" w:cs="Times New Roman"/>
          <w:sz w:val="28"/>
          <w:szCs w:val="28"/>
        </w:rPr>
        <w:t>моток шелковых ниток,</w:t>
      </w:r>
      <w:r w:rsidR="00DF4B7B">
        <w:rPr>
          <w:rFonts w:ascii="Times New Roman" w:hAnsi="Times New Roman" w:cs="Times New Roman"/>
          <w:sz w:val="28"/>
          <w:szCs w:val="28"/>
        </w:rPr>
        <w:t xml:space="preserve"> ножницы,</w:t>
      </w:r>
      <w:r w:rsidR="006A2DC5">
        <w:rPr>
          <w:rFonts w:ascii="Times New Roman" w:hAnsi="Times New Roman" w:cs="Times New Roman"/>
          <w:sz w:val="28"/>
          <w:szCs w:val="28"/>
        </w:rPr>
        <w:t xml:space="preserve"> маркеры, </w:t>
      </w:r>
      <w:proofErr w:type="spellStart"/>
      <w:r w:rsidR="006A2DC5">
        <w:rPr>
          <w:rFonts w:ascii="Times New Roman" w:hAnsi="Times New Roman" w:cs="Times New Roman"/>
          <w:sz w:val="28"/>
          <w:szCs w:val="28"/>
        </w:rPr>
        <w:t>стикеры</w:t>
      </w:r>
      <w:proofErr w:type="spellEnd"/>
      <w:r w:rsidR="003E1E69">
        <w:rPr>
          <w:rFonts w:ascii="Times New Roman" w:hAnsi="Times New Roman" w:cs="Times New Roman"/>
          <w:sz w:val="28"/>
          <w:szCs w:val="28"/>
        </w:rPr>
        <w:t>, запись спокойной музыки.</w:t>
      </w:r>
    </w:p>
    <w:p w:rsidR="006A2DC5" w:rsidRDefault="006A2DC5" w:rsidP="006910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 мастер-класса:</w:t>
      </w:r>
    </w:p>
    <w:p w:rsidR="006A2DC5" w:rsidRDefault="006A2DC5" w:rsidP="006A2DC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2DC5">
        <w:rPr>
          <w:rFonts w:ascii="Times New Roman" w:hAnsi="Times New Roman" w:cs="Times New Roman"/>
          <w:sz w:val="28"/>
          <w:szCs w:val="28"/>
        </w:rPr>
        <w:t>Организационный момент.</w:t>
      </w:r>
    </w:p>
    <w:p w:rsidR="006A2DC5" w:rsidRDefault="006A2DC5" w:rsidP="006A2DC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Актуализация темы.</w:t>
      </w:r>
    </w:p>
    <w:p w:rsidR="006A2DC5" w:rsidRDefault="006A2DC5" w:rsidP="006A2DC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Ознакомление с материалом.</w:t>
      </w:r>
    </w:p>
    <w:p w:rsidR="006A2DC5" w:rsidRDefault="006A2DC5" w:rsidP="006A2DC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работа.</w:t>
      </w:r>
    </w:p>
    <w:p w:rsidR="006A2DC5" w:rsidRDefault="006A2DC5" w:rsidP="006A2DC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Итог.</w:t>
      </w:r>
    </w:p>
    <w:p w:rsidR="006A2DC5" w:rsidRDefault="006A2DC5" w:rsidP="006A2DC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Рефлексия.</w:t>
      </w:r>
    </w:p>
    <w:p w:rsidR="006A2DC5" w:rsidRDefault="006A2DC5" w:rsidP="006A2DC5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проведения мастер-класса</w:t>
      </w:r>
    </w:p>
    <w:tbl>
      <w:tblPr>
        <w:tblStyle w:val="a4"/>
        <w:tblW w:w="11493" w:type="dxa"/>
        <w:tblInd w:w="-1423" w:type="dxa"/>
        <w:tblLook w:val="04A0" w:firstRow="1" w:lastRow="0" w:firstColumn="1" w:lastColumn="0" w:noHBand="0" w:noVBand="1"/>
      </w:tblPr>
      <w:tblGrid>
        <w:gridCol w:w="3828"/>
        <w:gridCol w:w="5528"/>
        <w:gridCol w:w="2137"/>
      </w:tblGrid>
      <w:tr w:rsidR="001C714B" w:rsidTr="00CE161A">
        <w:tc>
          <w:tcPr>
            <w:tcW w:w="3828" w:type="dxa"/>
          </w:tcPr>
          <w:p w:rsidR="006A2DC5" w:rsidRDefault="006A2DC5" w:rsidP="001C7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мастер-класса</w:t>
            </w:r>
          </w:p>
        </w:tc>
        <w:tc>
          <w:tcPr>
            <w:tcW w:w="5528" w:type="dxa"/>
          </w:tcPr>
          <w:p w:rsidR="006A2DC5" w:rsidRDefault="006A2DC5" w:rsidP="001C7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 ведущего</w:t>
            </w:r>
          </w:p>
        </w:tc>
        <w:tc>
          <w:tcPr>
            <w:tcW w:w="2137" w:type="dxa"/>
          </w:tcPr>
          <w:p w:rsidR="006A2DC5" w:rsidRDefault="006A2DC5" w:rsidP="001C7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 слушателей</w:t>
            </w:r>
          </w:p>
        </w:tc>
      </w:tr>
      <w:tr w:rsidR="001C714B" w:rsidTr="00CE161A">
        <w:tc>
          <w:tcPr>
            <w:tcW w:w="3828" w:type="dxa"/>
          </w:tcPr>
          <w:p w:rsidR="006A2DC5" w:rsidRPr="00D40F8F" w:rsidRDefault="00D40F8F" w:rsidP="00D40F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D40F8F">
              <w:rPr>
                <w:rFonts w:ascii="Times New Roman" w:hAnsi="Times New Roman" w:cs="Times New Roman"/>
                <w:sz w:val="28"/>
                <w:szCs w:val="28"/>
              </w:rPr>
              <w:t>Организационный этап. Организация педагогов, установка на предстоящую деятельность.</w:t>
            </w:r>
          </w:p>
        </w:tc>
        <w:tc>
          <w:tcPr>
            <w:tcW w:w="5528" w:type="dxa"/>
          </w:tcPr>
          <w:p w:rsidR="006A2DC5" w:rsidRDefault="001C714B" w:rsidP="001C7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Здравствуйте, уважаемые коллеги! Меня зовут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Евгения Викторовна- учитель начальных классов, педагог-наставник МОУ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Газимуро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-Заводская СОШ.</w:t>
            </w:r>
          </w:p>
          <w:p w:rsidR="001C714B" w:rsidRPr="001C714B" w:rsidRDefault="001C714B" w:rsidP="001C7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714B">
              <w:rPr>
                <w:rFonts w:ascii="Times New Roman" w:hAnsi="Times New Roman" w:cs="Times New Roman"/>
                <w:sz w:val="28"/>
                <w:szCs w:val="28"/>
              </w:rPr>
              <w:t>Педагогический коллектив – это коллектив людей, разных по возрасту и опыту педагогической работы, характеру и темпераменту, интересам и ценностным ориентациям. Особенность педагогического коллектива заключается в том, что его психологическая атмосфера, межличностные отношения и личностные особенности педагогов обязательно проецируются на детей, родителей.</w:t>
            </w:r>
            <w:r>
              <w:t xml:space="preserve"> </w:t>
            </w:r>
          </w:p>
          <w:p w:rsidR="00414396" w:rsidRDefault="001C714B" w:rsidP="001C7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714B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Эффективность профессиональной деятельности педагогического коллектива определяется уровнем педагогической культуры его членов, характером </w:t>
            </w:r>
            <w:r w:rsidRPr="001C71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межличностных отношений, пониманием коллективной и индивидуальной ответственности, степенью организованности, сплоченности и сотрудничества. </w:t>
            </w:r>
          </w:p>
          <w:p w:rsidR="001C714B" w:rsidRPr="001C714B" w:rsidRDefault="00CE161A" w:rsidP="004143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Наивысшая степень организации коллектива-это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команда.</w:t>
            </w:r>
          </w:p>
          <w:p w:rsidR="00414396" w:rsidRDefault="00CE161A" w:rsidP="001C7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1C714B" w:rsidRPr="001C714B">
              <w:rPr>
                <w:rFonts w:ascii="Times New Roman" w:hAnsi="Times New Roman" w:cs="Times New Roman"/>
                <w:sz w:val="28"/>
                <w:szCs w:val="28"/>
              </w:rPr>
              <w:t xml:space="preserve">сплоченная, дружная команда – это половина успеха коллективной педагогической деятельности. Именно поэтому одной из основных задач </w:t>
            </w:r>
            <w:r w:rsidR="002534D1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="001C714B">
              <w:rPr>
                <w:rFonts w:ascii="Times New Roman" w:hAnsi="Times New Roman" w:cs="Times New Roman"/>
                <w:sz w:val="28"/>
                <w:szCs w:val="28"/>
              </w:rPr>
              <w:t>меня, как наставника</w:t>
            </w:r>
            <w:r w:rsidR="00C251D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C71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714B" w:rsidRPr="001C714B">
              <w:rPr>
                <w:rFonts w:ascii="Times New Roman" w:hAnsi="Times New Roman" w:cs="Times New Roman"/>
                <w:sz w:val="28"/>
                <w:szCs w:val="28"/>
              </w:rPr>
              <w:t xml:space="preserve">является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помощь в адаптации</w:t>
            </w:r>
            <w:r w:rsidR="002534D1">
              <w:rPr>
                <w:rFonts w:ascii="Times New Roman" w:hAnsi="Times New Roman" w:cs="Times New Roman"/>
                <w:sz w:val="28"/>
                <w:szCs w:val="28"/>
              </w:rPr>
              <w:t xml:space="preserve"> молодого педагога в новом коллективе,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1C714B" w:rsidRDefault="002534D1" w:rsidP="001C7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</w:t>
            </w:r>
            <w:r w:rsidR="001C714B" w:rsidRPr="001C714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него   уверенности в том, что он </w:t>
            </w:r>
            <w:r w:rsidR="00B36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251D7">
              <w:rPr>
                <w:rFonts w:ascii="Times New Roman" w:hAnsi="Times New Roman" w:cs="Times New Roman"/>
                <w:sz w:val="28"/>
                <w:szCs w:val="28"/>
              </w:rPr>
              <w:t xml:space="preserve">будет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окружен</w:t>
            </w:r>
            <w:r w:rsidR="001C714B" w:rsidRPr="001C714B">
              <w:rPr>
                <w:rFonts w:ascii="Times New Roman" w:hAnsi="Times New Roman" w:cs="Times New Roman"/>
                <w:sz w:val="28"/>
                <w:szCs w:val="28"/>
              </w:rPr>
              <w:t xml:space="preserve"> если не друзьями, то близкими по духу людьми.</w:t>
            </w:r>
          </w:p>
          <w:p w:rsidR="00C251D7" w:rsidRDefault="00C251D7" w:rsidP="001C7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моего мастер класса звучит так </w:t>
            </w:r>
            <w:r w:rsidRPr="00C251D7">
              <w:rPr>
                <w:rFonts w:ascii="Times New Roman" w:hAnsi="Times New Roman" w:cs="Times New Roman"/>
                <w:sz w:val="28"/>
                <w:szCs w:val="28"/>
              </w:rPr>
              <w:t xml:space="preserve">«Использование приёма «невидимые нити» как одного из способов </w:t>
            </w:r>
            <w:proofErr w:type="spellStart"/>
            <w:r w:rsidRPr="00C251D7">
              <w:rPr>
                <w:rFonts w:ascii="Times New Roman" w:hAnsi="Times New Roman" w:cs="Times New Roman"/>
                <w:sz w:val="28"/>
                <w:szCs w:val="28"/>
              </w:rPr>
              <w:t>командообразования</w:t>
            </w:r>
            <w:proofErr w:type="spellEnd"/>
            <w:r w:rsidRPr="00C251D7">
              <w:rPr>
                <w:rFonts w:ascii="Times New Roman" w:hAnsi="Times New Roman" w:cs="Times New Roman"/>
                <w:sz w:val="28"/>
                <w:szCs w:val="28"/>
              </w:rPr>
              <w:t xml:space="preserve"> при работе с молодыми педагогами».</w:t>
            </w:r>
          </w:p>
          <w:p w:rsidR="008A6BE8" w:rsidRDefault="008A6BE8" w:rsidP="001C7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Вместо эпиграфа</w:t>
            </w:r>
            <w:r w:rsidR="00F16987">
              <w:rPr>
                <w:rFonts w:ascii="Times New Roman" w:hAnsi="Times New Roman" w:cs="Times New Roman"/>
                <w:sz w:val="28"/>
                <w:szCs w:val="28"/>
              </w:rPr>
              <w:t xml:space="preserve"> я взяла видоизменённые выражения из методики Е. Степанова про коллектив и адаптировала под команду</w:t>
            </w:r>
          </w:p>
          <w:p w:rsidR="008A6BE8" w:rsidRDefault="008A6BE8" w:rsidP="001C7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«Мы-команда?»</w:t>
            </w:r>
          </w:p>
          <w:p w:rsidR="008A6BE8" w:rsidRDefault="008A6BE8" w:rsidP="001C7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«Мы-команда».</w:t>
            </w:r>
          </w:p>
          <w:p w:rsidR="008A6BE8" w:rsidRDefault="008A6BE8" w:rsidP="001C7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«Мы-команда!»</w:t>
            </w:r>
          </w:p>
          <w:p w:rsidR="001C714B" w:rsidRDefault="008A6BE8" w:rsidP="008A6B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Они станут ключевыми понятиями моего мастер-класса. </w:t>
            </w:r>
          </w:p>
          <w:p w:rsidR="00372E2B" w:rsidRDefault="00372E2B" w:rsidP="008A6B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и задачи на экране.</w:t>
            </w:r>
          </w:p>
        </w:tc>
        <w:tc>
          <w:tcPr>
            <w:tcW w:w="2137" w:type="dxa"/>
          </w:tcPr>
          <w:p w:rsidR="006A2DC5" w:rsidRDefault="006A2DC5" w:rsidP="006A2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4B" w:rsidTr="00CE161A">
        <w:tc>
          <w:tcPr>
            <w:tcW w:w="3828" w:type="dxa"/>
          </w:tcPr>
          <w:p w:rsidR="006A2DC5" w:rsidRDefault="00D40F8F" w:rsidP="00D40F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 w:rsidR="001C714B">
              <w:rPr>
                <w:rFonts w:ascii="Times New Roman" w:hAnsi="Times New Roman" w:cs="Times New Roman"/>
                <w:sz w:val="28"/>
                <w:szCs w:val="28"/>
              </w:rPr>
              <w:t>Актуализация темы.</w:t>
            </w:r>
          </w:p>
        </w:tc>
        <w:tc>
          <w:tcPr>
            <w:tcW w:w="5528" w:type="dxa"/>
          </w:tcPr>
          <w:p w:rsidR="006A2DC5" w:rsidRDefault="00372E2B" w:rsidP="00372E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Молодой педагог</w:t>
            </w:r>
            <w:r w:rsidR="00E114D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приходя на новое место работы испытывает определённые тр</w:t>
            </w:r>
            <w:r w:rsidR="00B975FD">
              <w:rPr>
                <w:rFonts w:ascii="Times New Roman" w:hAnsi="Times New Roman" w:cs="Times New Roman"/>
                <w:sz w:val="28"/>
                <w:szCs w:val="28"/>
              </w:rPr>
              <w:t xml:space="preserve">удности. Всё кажется незнакомым, непонятным. Для успешного становления и развития ему недостаточно иметь багаж педагогических знаний, умений и навыков, полученных в учебном заведении. </w:t>
            </w:r>
            <w:r w:rsidR="00E814AA">
              <w:rPr>
                <w:rFonts w:ascii="Times New Roman" w:hAnsi="Times New Roman" w:cs="Times New Roman"/>
                <w:sz w:val="28"/>
                <w:szCs w:val="28"/>
              </w:rPr>
              <w:t xml:space="preserve">Молодому педагогу гораздо важнее найти общий язык с коллективом, который </w:t>
            </w:r>
            <w:r w:rsidR="00E814AA" w:rsidRPr="00E814AA">
              <w:rPr>
                <w:rFonts w:ascii="Times New Roman" w:hAnsi="Times New Roman" w:cs="Times New Roman"/>
                <w:sz w:val="28"/>
                <w:szCs w:val="28"/>
              </w:rPr>
              <w:t>оказывает влияние на субъективное благополучие личности педагога, его успехи, на взг</w:t>
            </w:r>
            <w:r w:rsidR="00E814AA">
              <w:rPr>
                <w:rFonts w:ascii="Times New Roman" w:hAnsi="Times New Roman" w:cs="Times New Roman"/>
                <w:sz w:val="28"/>
                <w:szCs w:val="28"/>
              </w:rPr>
              <w:t>ляды и деятельность воспитанников</w:t>
            </w:r>
            <w:r w:rsidR="00E814AA" w:rsidRPr="00E814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60FA8" w:rsidRDefault="00E114D3" w:rsidP="00860FA8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Наша школа достаточно большая и коллектив учителей начальной школы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составляет 14 педаго</w:t>
            </w:r>
            <w:r w:rsidR="00ED539F">
              <w:rPr>
                <w:rFonts w:ascii="Times New Roman" w:hAnsi="Times New Roman" w:cs="Times New Roman"/>
                <w:sz w:val="28"/>
                <w:szCs w:val="28"/>
              </w:rPr>
              <w:t>гов, 7 из которых работают более 30 и 40 лет. Это наша постоянная команда, отношения в которой</w:t>
            </w:r>
            <w:r w:rsidR="000411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539F">
              <w:rPr>
                <w:rFonts w:ascii="Times New Roman" w:hAnsi="Times New Roman" w:cs="Times New Roman"/>
                <w:sz w:val="28"/>
                <w:szCs w:val="28"/>
              </w:rPr>
              <w:t xml:space="preserve">складывались десятилетиями и 7 педагогов имеют стаж работы от 0 до 8 лет. </w:t>
            </w:r>
            <w:r w:rsidR="0004114E">
              <w:rPr>
                <w:rFonts w:ascii="Times New Roman" w:hAnsi="Times New Roman" w:cs="Times New Roman"/>
                <w:sz w:val="28"/>
                <w:szCs w:val="28"/>
              </w:rPr>
              <w:t xml:space="preserve">Наверное, как и везде у нас </w:t>
            </w:r>
            <w:r w:rsidR="00ED539F">
              <w:rPr>
                <w:rFonts w:ascii="Times New Roman" w:hAnsi="Times New Roman" w:cs="Times New Roman"/>
                <w:sz w:val="28"/>
                <w:szCs w:val="28"/>
              </w:rPr>
              <w:t xml:space="preserve">наблюдается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движение специалистов: </w:t>
            </w:r>
            <w:r w:rsidR="0004114E">
              <w:rPr>
                <w:rFonts w:ascii="Times New Roman" w:hAnsi="Times New Roman" w:cs="Times New Roman"/>
                <w:sz w:val="28"/>
                <w:szCs w:val="28"/>
              </w:rPr>
              <w:t>постарше – уходят на пенсию, молодые- в декрет, кто-то уезжает и поэтому в нашу школу ежегодно приходят молодые специалисты. И мне, как наставнику</w:t>
            </w:r>
            <w:r w:rsidR="00ED539F">
              <w:rPr>
                <w:rFonts w:ascii="Times New Roman" w:hAnsi="Times New Roman" w:cs="Times New Roman"/>
                <w:sz w:val="28"/>
                <w:szCs w:val="28"/>
              </w:rPr>
              <w:t>, нужно вводить их не просто в наш коллектив, а сделать частью этой команды</w:t>
            </w:r>
            <w:r w:rsidR="00ED539F" w:rsidRPr="00860FA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60FA8" w:rsidRPr="00860FA8">
              <w:rPr>
                <w:rFonts w:ascii="Times New Roman" w:hAnsi="Times New Roman" w:cs="Times New Roman"/>
                <w:sz w:val="28"/>
                <w:szCs w:val="28"/>
              </w:rPr>
              <w:t xml:space="preserve"> А каждая команда имеет свои признаки:</w:t>
            </w:r>
          </w:p>
          <w:p w:rsidR="000B40CF" w:rsidRPr="000B40CF" w:rsidRDefault="000B40CF" w:rsidP="000B40CF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B40CF">
              <w:rPr>
                <w:rFonts w:ascii="Times New Roman" w:hAnsi="Times New Roman" w:cs="Times New Roman"/>
                <w:sz w:val="28"/>
                <w:szCs w:val="28"/>
              </w:rPr>
              <w:t xml:space="preserve">Наличие лидера команды. </w:t>
            </w:r>
          </w:p>
          <w:p w:rsidR="00860FA8" w:rsidRPr="000B40CF" w:rsidRDefault="00860FA8" w:rsidP="000B40CF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0CF">
              <w:rPr>
                <w:rFonts w:ascii="Times New Roman" w:hAnsi="Times New Roman" w:cs="Times New Roman"/>
                <w:sz w:val="28"/>
                <w:szCs w:val="28"/>
              </w:rPr>
              <w:t xml:space="preserve">Единые </w:t>
            </w:r>
            <w:r w:rsidRPr="000B40CF">
              <w:rPr>
                <w:rFonts w:ascii="Times New Roman" w:hAnsi="Times New Roman" w:cs="Times New Roman"/>
                <w:sz w:val="28"/>
                <w:szCs w:val="28"/>
              </w:rPr>
              <w:t>цели, которые прин</w:t>
            </w:r>
            <w:r w:rsidRPr="000B40CF">
              <w:rPr>
                <w:rFonts w:ascii="Times New Roman" w:hAnsi="Times New Roman" w:cs="Times New Roman"/>
                <w:sz w:val="28"/>
                <w:szCs w:val="28"/>
              </w:rPr>
              <w:t xml:space="preserve">имаются всеми членами команды. </w:t>
            </w:r>
          </w:p>
          <w:p w:rsidR="00860FA8" w:rsidRPr="00860FA8" w:rsidRDefault="00860FA8" w:rsidP="00860FA8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860FA8">
              <w:rPr>
                <w:rFonts w:ascii="Times New Roman" w:hAnsi="Times New Roman" w:cs="Times New Roman"/>
                <w:sz w:val="28"/>
                <w:szCs w:val="28"/>
              </w:rPr>
              <w:t>Знание и принятие каждым своей собственной роли в команде.</w:t>
            </w:r>
          </w:p>
          <w:p w:rsidR="00860FA8" w:rsidRDefault="00860FA8" w:rsidP="00860FA8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FA8">
              <w:rPr>
                <w:rFonts w:ascii="Times New Roman" w:hAnsi="Times New Roman" w:cs="Times New Roman"/>
                <w:sz w:val="28"/>
                <w:szCs w:val="28"/>
              </w:rPr>
              <w:t>Взаимоуважение и взаимопонима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ние между участниками команды. </w:t>
            </w:r>
          </w:p>
          <w:p w:rsidR="00860FA8" w:rsidRPr="00860FA8" w:rsidRDefault="00860FA8" w:rsidP="00860FA8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FA8">
              <w:rPr>
                <w:rFonts w:ascii="Times New Roman" w:hAnsi="Times New Roman" w:cs="Times New Roman"/>
                <w:sz w:val="28"/>
                <w:szCs w:val="28"/>
              </w:rPr>
              <w:t>Способность членов команды учиться коллект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ивно на базе имеющегося опыта. </w:t>
            </w:r>
          </w:p>
          <w:p w:rsidR="00860FA8" w:rsidRPr="00860FA8" w:rsidRDefault="00860FA8" w:rsidP="00860FA8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FA8">
              <w:rPr>
                <w:rFonts w:ascii="Times New Roman" w:hAnsi="Times New Roman" w:cs="Times New Roman"/>
                <w:sz w:val="28"/>
                <w:szCs w:val="28"/>
              </w:rPr>
              <w:t>Открытый доступ к информации, необходим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 для решения командных задач.</w:t>
            </w:r>
          </w:p>
          <w:p w:rsidR="00E114D3" w:rsidRPr="00860FA8" w:rsidRDefault="00860FA8" w:rsidP="00860FA8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FA8">
              <w:rPr>
                <w:rFonts w:ascii="Times New Roman" w:hAnsi="Times New Roman" w:cs="Times New Roman"/>
                <w:sz w:val="28"/>
                <w:szCs w:val="28"/>
              </w:rPr>
              <w:t>Ориентация на общий, а не индивидуальный успех.</w:t>
            </w:r>
          </w:p>
        </w:tc>
        <w:tc>
          <w:tcPr>
            <w:tcW w:w="2137" w:type="dxa"/>
          </w:tcPr>
          <w:p w:rsidR="006A2DC5" w:rsidRDefault="006A2DC5" w:rsidP="006A2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4B" w:rsidTr="00CE161A">
        <w:tc>
          <w:tcPr>
            <w:tcW w:w="3828" w:type="dxa"/>
          </w:tcPr>
          <w:p w:rsidR="006A2DC5" w:rsidRDefault="001C714B" w:rsidP="001C7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3.Ознакомление с материалом. Создание условий для активной деятельности педагогов. Актуализация имеющихся знаний.</w:t>
            </w:r>
          </w:p>
        </w:tc>
        <w:tc>
          <w:tcPr>
            <w:tcW w:w="5528" w:type="dxa"/>
          </w:tcPr>
          <w:p w:rsidR="00414396" w:rsidRPr="00414396" w:rsidRDefault="005B53EC" w:rsidP="004143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Мне очень нравиться</w:t>
            </w:r>
            <w:r w:rsidR="00867BC3">
              <w:rPr>
                <w:rFonts w:ascii="Times New Roman" w:hAnsi="Times New Roman" w:cs="Times New Roman"/>
                <w:sz w:val="28"/>
                <w:szCs w:val="28"/>
              </w:rPr>
              <w:t xml:space="preserve"> один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0B40CF">
              <w:rPr>
                <w:rFonts w:ascii="Times New Roman" w:hAnsi="Times New Roman" w:cs="Times New Roman"/>
                <w:sz w:val="28"/>
                <w:szCs w:val="28"/>
              </w:rPr>
              <w:t xml:space="preserve">иём   на </w:t>
            </w:r>
            <w:proofErr w:type="spellStart"/>
            <w:r w:rsidR="000B40CF">
              <w:rPr>
                <w:rFonts w:ascii="Times New Roman" w:hAnsi="Times New Roman" w:cs="Times New Roman"/>
                <w:sz w:val="28"/>
                <w:szCs w:val="28"/>
              </w:rPr>
              <w:t>командообразование</w:t>
            </w:r>
            <w:proofErr w:type="spellEnd"/>
            <w:r w:rsidR="000B40CF">
              <w:rPr>
                <w:rFonts w:ascii="Times New Roman" w:hAnsi="Times New Roman" w:cs="Times New Roman"/>
                <w:sz w:val="28"/>
                <w:szCs w:val="28"/>
              </w:rPr>
              <w:t xml:space="preserve"> под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названием  «</w:t>
            </w:r>
            <w:proofErr w:type="gramEnd"/>
            <w:r w:rsidR="00414396">
              <w:rPr>
                <w:rFonts w:ascii="Times New Roman" w:hAnsi="Times New Roman" w:cs="Times New Roman"/>
                <w:sz w:val="28"/>
                <w:szCs w:val="28"/>
              </w:rPr>
              <w:t>связующая нить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14396">
              <w:rPr>
                <w:rFonts w:ascii="Times New Roman" w:hAnsi="Times New Roman" w:cs="Times New Roman"/>
                <w:sz w:val="28"/>
                <w:szCs w:val="28"/>
              </w:rPr>
              <w:t xml:space="preserve">. Автором </w:t>
            </w:r>
            <w:r w:rsidR="00072D20">
              <w:rPr>
                <w:rFonts w:ascii="Times New Roman" w:hAnsi="Times New Roman" w:cs="Times New Roman"/>
                <w:sz w:val="28"/>
                <w:szCs w:val="28"/>
              </w:rPr>
              <w:t>кото</w:t>
            </w:r>
            <w:r w:rsidR="00414396">
              <w:rPr>
                <w:rFonts w:ascii="Times New Roman" w:hAnsi="Times New Roman" w:cs="Times New Roman"/>
                <w:sz w:val="28"/>
                <w:szCs w:val="28"/>
              </w:rPr>
              <w:t>рого является</w:t>
            </w:r>
            <w:r w:rsidR="00414396">
              <w:t xml:space="preserve"> </w:t>
            </w:r>
            <w:r w:rsidR="00414396" w:rsidRPr="00414396">
              <w:rPr>
                <w:rFonts w:ascii="Times New Roman" w:hAnsi="Times New Roman" w:cs="Times New Roman"/>
                <w:sz w:val="28"/>
                <w:szCs w:val="28"/>
              </w:rPr>
              <w:t>Казакова Оксана Юрьевна,</w:t>
            </w:r>
          </w:p>
          <w:p w:rsidR="00414396" w:rsidRPr="00414396" w:rsidRDefault="00414396" w:rsidP="004143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4396">
              <w:rPr>
                <w:rFonts w:ascii="Times New Roman" w:hAnsi="Times New Roman" w:cs="Times New Roman"/>
                <w:sz w:val="28"/>
                <w:szCs w:val="28"/>
              </w:rPr>
              <w:t>педагог-психолог высшей</w:t>
            </w:r>
          </w:p>
          <w:p w:rsidR="009548FA" w:rsidRDefault="00414396" w:rsidP="00072D2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квалификационной категории</w:t>
            </w:r>
            <w:r w:rsidR="00072D20">
              <w:rPr>
                <w:rFonts w:ascii="Times New Roman" w:hAnsi="Times New Roman" w:cs="Times New Roman"/>
                <w:sz w:val="28"/>
                <w:szCs w:val="28"/>
              </w:rPr>
              <w:t xml:space="preserve"> из Санкт-Петербурга.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53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72C6">
              <w:rPr>
                <w:rFonts w:ascii="Times New Roman" w:hAnsi="Times New Roman" w:cs="Times New Roman"/>
                <w:sz w:val="28"/>
                <w:szCs w:val="28"/>
              </w:rPr>
              <w:t>Цель которого заключается</w:t>
            </w:r>
            <w:r w:rsidR="009548FA">
              <w:rPr>
                <w:rFonts w:ascii="Times New Roman" w:hAnsi="Times New Roman" w:cs="Times New Roman"/>
                <w:sz w:val="28"/>
                <w:szCs w:val="28"/>
              </w:rPr>
              <w:t xml:space="preserve"> в визуализации коммуникаций, осознании</w:t>
            </w:r>
            <w:r w:rsidR="009548FA" w:rsidRPr="009548FA">
              <w:rPr>
                <w:rFonts w:ascii="Times New Roman" w:hAnsi="Times New Roman" w:cs="Times New Roman"/>
                <w:sz w:val="28"/>
                <w:szCs w:val="28"/>
              </w:rPr>
              <w:t xml:space="preserve"> ценности общения, определение «баланса» взаимоотношений.</w:t>
            </w:r>
            <w:r w:rsidR="009548FA">
              <w:rPr>
                <w:rFonts w:ascii="Times New Roman" w:hAnsi="Times New Roman" w:cs="Times New Roman"/>
                <w:sz w:val="28"/>
                <w:szCs w:val="28"/>
              </w:rPr>
              <w:t xml:space="preserve"> Для своей работы я взяла</w:t>
            </w:r>
            <w:r w:rsidR="005B53EC">
              <w:rPr>
                <w:rFonts w:ascii="Times New Roman" w:hAnsi="Times New Roman" w:cs="Times New Roman"/>
                <w:sz w:val="28"/>
                <w:szCs w:val="28"/>
              </w:rPr>
              <w:t xml:space="preserve"> название </w:t>
            </w:r>
            <w:r w:rsidR="00072D20">
              <w:rPr>
                <w:rFonts w:ascii="Times New Roman" w:hAnsi="Times New Roman" w:cs="Times New Roman"/>
                <w:sz w:val="28"/>
                <w:szCs w:val="28"/>
              </w:rPr>
              <w:t xml:space="preserve">«невидимые </w:t>
            </w:r>
            <w:r w:rsidR="005B53EC" w:rsidRPr="005B53EC">
              <w:rPr>
                <w:rFonts w:ascii="Times New Roman" w:hAnsi="Times New Roman" w:cs="Times New Roman"/>
                <w:sz w:val="28"/>
                <w:szCs w:val="28"/>
              </w:rPr>
              <w:t>нити</w:t>
            </w:r>
            <w:r w:rsidR="00072D20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="009548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53EC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9548FA">
              <w:rPr>
                <w:rFonts w:ascii="Times New Roman" w:hAnsi="Times New Roman" w:cs="Times New Roman"/>
                <w:sz w:val="28"/>
                <w:szCs w:val="28"/>
              </w:rPr>
              <w:t>идею</w:t>
            </w:r>
            <w:r w:rsidR="005B53EC">
              <w:rPr>
                <w:rFonts w:ascii="Times New Roman" w:hAnsi="Times New Roman" w:cs="Times New Roman"/>
                <w:sz w:val="28"/>
                <w:szCs w:val="28"/>
              </w:rPr>
              <w:t xml:space="preserve"> этого приёма  </w:t>
            </w:r>
            <w:r w:rsidR="009548FA">
              <w:rPr>
                <w:rFonts w:ascii="Times New Roman" w:hAnsi="Times New Roman" w:cs="Times New Roman"/>
                <w:sz w:val="28"/>
                <w:szCs w:val="28"/>
              </w:rPr>
              <w:t xml:space="preserve"> интерпретировала под себя.  </w:t>
            </w:r>
            <w:r w:rsidR="004072C6">
              <w:rPr>
                <w:rFonts w:ascii="Times New Roman" w:hAnsi="Times New Roman" w:cs="Times New Roman"/>
                <w:sz w:val="28"/>
                <w:szCs w:val="28"/>
              </w:rPr>
              <w:t>Помимо того, что я наставник, я ещё более 15 лет являюсь рук</w:t>
            </w:r>
            <w:r w:rsidR="005B53EC">
              <w:rPr>
                <w:rFonts w:ascii="Times New Roman" w:hAnsi="Times New Roman" w:cs="Times New Roman"/>
                <w:sz w:val="28"/>
                <w:szCs w:val="28"/>
              </w:rPr>
              <w:t xml:space="preserve">оводителем ШМО и вот с тех пор </w:t>
            </w:r>
            <w:r w:rsidR="004072C6">
              <w:rPr>
                <w:rFonts w:ascii="Times New Roman" w:hAnsi="Times New Roman" w:cs="Times New Roman"/>
                <w:sz w:val="28"/>
                <w:szCs w:val="28"/>
              </w:rPr>
              <w:t xml:space="preserve">на августовских организационных </w:t>
            </w:r>
            <w:r w:rsidR="004072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заседаниях ШМО, я провожу своего рода </w:t>
            </w:r>
            <w:r w:rsidR="005B53E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072C6">
              <w:rPr>
                <w:rFonts w:ascii="Times New Roman" w:hAnsi="Times New Roman" w:cs="Times New Roman"/>
                <w:sz w:val="28"/>
                <w:szCs w:val="28"/>
              </w:rPr>
              <w:t>обряд принятия молодого коллеги в нашу команду</w:t>
            </w:r>
            <w:r w:rsidR="005B53E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072C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B53EC">
              <w:rPr>
                <w:rFonts w:ascii="Times New Roman" w:hAnsi="Times New Roman" w:cs="Times New Roman"/>
                <w:sz w:val="28"/>
                <w:szCs w:val="28"/>
              </w:rPr>
              <w:t>А с</w:t>
            </w:r>
            <w:r w:rsidR="004072C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B53EC">
              <w:rPr>
                <w:rFonts w:ascii="Times New Roman" w:hAnsi="Times New Roman" w:cs="Times New Roman"/>
                <w:sz w:val="28"/>
                <w:szCs w:val="28"/>
              </w:rPr>
              <w:t>ысл приёма мы сейчас разберём с фокус-группой.</w:t>
            </w:r>
          </w:p>
        </w:tc>
        <w:tc>
          <w:tcPr>
            <w:tcW w:w="2137" w:type="dxa"/>
          </w:tcPr>
          <w:p w:rsidR="006A2DC5" w:rsidRDefault="006A2DC5" w:rsidP="006A2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4B" w:rsidTr="00CE161A">
        <w:tc>
          <w:tcPr>
            <w:tcW w:w="3828" w:type="dxa"/>
          </w:tcPr>
          <w:p w:rsidR="006A2DC5" w:rsidRPr="001C714B" w:rsidRDefault="001C714B" w:rsidP="001C7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4.Практическая работа. Обмен опытом.</w:t>
            </w:r>
          </w:p>
        </w:tc>
        <w:tc>
          <w:tcPr>
            <w:tcW w:w="5528" w:type="dxa"/>
          </w:tcPr>
          <w:p w:rsidR="006A2DC5" w:rsidRDefault="004072C6" w:rsidP="00407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Предлагаю фокус-группе встать в круг на вытянутые руки, затем включаю тихую спокойную музыку и начинаю рассказывать:</w:t>
            </w:r>
          </w:p>
          <w:p w:rsidR="004072C6" w:rsidRPr="004072C6" w:rsidRDefault="004072C6" w:rsidP="00407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2C6">
              <w:rPr>
                <w:rFonts w:ascii="Times New Roman" w:hAnsi="Times New Roman" w:cs="Times New Roman"/>
                <w:sz w:val="28"/>
                <w:szCs w:val="28"/>
              </w:rPr>
              <w:t>давным-давно на свете жил один удивительный человек. У него были</w:t>
            </w:r>
          </w:p>
          <w:p w:rsidR="005B53EC" w:rsidRDefault="004072C6" w:rsidP="005B53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72C6">
              <w:rPr>
                <w:rFonts w:ascii="Times New Roman" w:hAnsi="Times New Roman" w:cs="Times New Roman"/>
                <w:sz w:val="28"/>
                <w:szCs w:val="28"/>
              </w:rPr>
              <w:t>длинная седая борода и волосы, поэтому многие дум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али, что он стар и мудр. Другие </w:t>
            </w:r>
            <w:r w:rsidRPr="004072C6">
              <w:rPr>
                <w:rFonts w:ascii="Times New Roman" w:hAnsi="Times New Roman" w:cs="Times New Roman"/>
                <w:sz w:val="28"/>
                <w:szCs w:val="28"/>
              </w:rPr>
              <w:t>же видели озорной блеск его глаз и говорили, что он 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лод. Этот человек умел то, чего </w:t>
            </w:r>
            <w:r w:rsidRPr="004072C6">
              <w:rPr>
                <w:rFonts w:ascii="Times New Roman" w:hAnsi="Times New Roman" w:cs="Times New Roman"/>
                <w:sz w:val="28"/>
                <w:szCs w:val="28"/>
              </w:rPr>
              <w:t>не умели другие. И люди называли его мудрецом. Никт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не знал, откуда он пришел, но </w:t>
            </w:r>
            <w:r w:rsidRPr="004072C6">
              <w:rPr>
                <w:rFonts w:ascii="Times New Roman" w:hAnsi="Times New Roman" w:cs="Times New Roman"/>
                <w:sz w:val="28"/>
                <w:szCs w:val="28"/>
              </w:rPr>
              <w:t xml:space="preserve">говорили, что раньше он был обыкновенным </w:t>
            </w:r>
            <w:r w:rsidR="00607FFD">
              <w:rPr>
                <w:rFonts w:ascii="Times New Roman" w:hAnsi="Times New Roman" w:cs="Times New Roman"/>
                <w:sz w:val="28"/>
                <w:szCs w:val="28"/>
              </w:rPr>
              <w:t>педагогом, но не сумел найти общий язык с другими педагогами и стал отшельником. И с тех пор о</w:t>
            </w:r>
            <w:r w:rsidR="00190DD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07FFD">
              <w:rPr>
                <w:rFonts w:ascii="Times New Roman" w:hAnsi="Times New Roman" w:cs="Times New Roman"/>
                <w:sz w:val="28"/>
                <w:szCs w:val="28"/>
              </w:rPr>
              <w:t xml:space="preserve"> стал наблюдать за тем, как строятся отношения в</w:t>
            </w:r>
            <w:r w:rsidR="005B53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7FFD">
              <w:rPr>
                <w:rFonts w:ascii="Times New Roman" w:hAnsi="Times New Roman" w:cs="Times New Roman"/>
                <w:sz w:val="28"/>
                <w:szCs w:val="28"/>
              </w:rPr>
              <w:t>других педагогических коллективах, чтобы кто-нибудь не повторил его ошибки.</w:t>
            </w:r>
            <w:r w:rsidR="005B53EC">
              <w:rPr>
                <w:rFonts w:ascii="Times New Roman" w:hAnsi="Times New Roman" w:cs="Times New Roman"/>
                <w:sz w:val="28"/>
                <w:szCs w:val="28"/>
              </w:rPr>
              <w:t xml:space="preserve"> Он видел самые разные отношения и </w:t>
            </w:r>
            <w:proofErr w:type="gramStart"/>
            <w:r w:rsidR="005B53EC">
              <w:rPr>
                <w:rFonts w:ascii="Times New Roman" w:hAnsi="Times New Roman" w:cs="Times New Roman"/>
                <w:sz w:val="28"/>
                <w:szCs w:val="28"/>
              </w:rPr>
              <w:t>иногда  ему</w:t>
            </w:r>
            <w:proofErr w:type="gramEnd"/>
            <w:r w:rsidR="005B53EC">
              <w:rPr>
                <w:rFonts w:ascii="Times New Roman" w:hAnsi="Times New Roman" w:cs="Times New Roman"/>
                <w:sz w:val="28"/>
                <w:szCs w:val="28"/>
              </w:rPr>
              <w:t xml:space="preserve"> становилось грустно. Вот </w:t>
            </w:r>
            <w:proofErr w:type="gramStart"/>
            <w:r w:rsidR="005B53EC">
              <w:rPr>
                <w:rFonts w:ascii="Times New Roman" w:hAnsi="Times New Roman" w:cs="Times New Roman"/>
                <w:sz w:val="28"/>
                <w:szCs w:val="28"/>
              </w:rPr>
              <w:t xml:space="preserve">однажды </w:t>
            </w:r>
            <w:r w:rsidR="00190D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2D20">
              <w:rPr>
                <w:rFonts w:ascii="Times New Roman" w:hAnsi="Times New Roman" w:cs="Times New Roman"/>
                <w:sz w:val="28"/>
                <w:szCs w:val="28"/>
              </w:rPr>
              <w:t>мудрец</w:t>
            </w:r>
            <w:proofErr w:type="gramEnd"/>
            <w:r w:rsidR="00072D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53EC">
              <w:rPr>
                <w:rFonts w:ascii="Times New Roman" w:hAnsi="Times New Roman" w:cs="Times New Roman"/>
                <w:sz w:val="28"/>
                <w:szCs w:val="28"/>
              </w:rPr>
              <w:t xml:space="preserve">решил помочь своим коллегам:  </w:t>
            </w:r>
            <w:r w:rsidR="00190DD7">
              <w:rPr>
                <w:rFonts w:ascii="Times New Roman" w:hAnsi="Times New Roman" w:cs="Times New Roman"/>
                <w:sz w:val="28"/>
                <w:szCs w:val="28"/>
              </w:rPr>
              <w:t xml:space="preserve"> сплёл тончайшие нити и раздал их педагогам, сказав, что если они найдут им правильное применение, то всё в их работе сложится и работа будет им в радость.</w:t>
            </w:r>
            <w:r w:rsidR="00607FFD">
              <w:rPr>
                <w:rFonts w:ascii="Times New Roman" w:hAnsi="Times New Roman" w:cs="Times New Roman"/>
                <w:sz w:val="28"/>
                <w:szCs w:val="28"/>
              </w:rPr>
              <w:t xml:space="preserve"> Обязательное условие: нить</w:t>
            </w:r>
            <w:r w:rsidR="00E659F1">
              <w:rPr>
                <w:rFonts w:ascii="Times New Roman" w:hAnsi="Times New Roman" w:cs="Times New Roman"/>
                <w:sz w:val="28"/>
                <w:szCs w:val="28"/>
              </w:rPr>
              <w:t xml:space="preserve"> должна быть у всех. </w:t>
            </w:r>
            <w:r w:rsidR="00190DD7">
              <w:rPr>
                <w:rFonts w:ascii="Times New Roman" w:hAnsi="Times New Roman" w:cs="Times New Roman"/>
                <w:sz w:val="28"/>
                <w:szCs w:val="28"/>
              </w:rPr>
              <w:t xml:space="preserve"> Прошло время и решил мудрец посмотреть какое применение нашли педагоги его нитям. Посмотрел в одной школе, а там </w:t>
            </w:r>
            <w:r w:rsidR="00E659F1">
              <w:rPr>
                <w:rFonts w:ascii="Times New Roman" w:hAnsi="Times New Roman" w:cs="Times New Roman"/>
                <w:sz w:val="28"/>
                <w:szCs w:val="28"/>
              </w:rPr>
              <w:t xml:space="preserve">неразбериха: </w:t>
            </w:r>
            <w:r w:rsidR="00607FFD">
              <w:rPr>
                <w:rFonts w:ascii="Times New Roman" w:hAnsi="Times New Roman" w:cs="Times New Roman"/>
                <w:sz w:val="28"/>
                <w:szCs w:val="28"/>
              </w:rPr>
              <w:t xml:space="preserve">все педагоги ссорятся, кричат, </w:t>
            </w:r>
            <w:r w:rsidR="00E659F1">
              <w:rPr>
                <w:rFonts w:ascii="Times New Roman" w:hAnsi="Times New Roman" w:cs="Times New Roman"/>
                <w:sz w:val="28"/>
                <w:szCs w:val="28"/>
              </w:rPr>
              <w:t>одни стараются делают свою работу хорошо, другие –</w:t>
            </w:r>
            <w:r w:rsidR="005B53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59F1">
              <w:rPr>
                <w:rFonts w:ascii="Times New Roman" w:hAnsi="Times New Roman" w:cs="Times New Roman"/>
                <w:sz w:val="28"/>
                <w:szCs w:val="28"/>
              </w:rPr>
              <w:t>не очень, не могут найти общего языка. Каждый тянет нить на себя. Тогда мудрец сказал, что отношения у них очень натянуты и поэтому нет результата.</w:t>
            </w:r>
            <w:r w:rsidR="00276D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6D1C" w:rsidRPr="00276D1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Запомните эти ощущения.</w:t>
            </w:r>
            <w:r w:rsidR="00E659F1" w:rsidRPr="00276D1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E659F1">
              <w:rPr>
                <w:rFonts w:ascii="Times New Roman" w:hAnsi="Times New Roman" w:cs="Times New Roman"/>
                <w:sz w:val="28"/>
                <w:szCs w:val="28"/>
              </w:rPr>
              <w:t>Он предложил сесть за стол перегово</w:t>
            </w:r>
            <w:r w:rsidR="00867BC3">
              <w:rPr>
                <w:rFonts w:ascii="Times New Roman" w:hAnsi="Times New Roman" w:cs="Times New Roman"/>
                <w:sz w:val="28"/>
                <w:szCs w:val="28"/>
              </w:rPr>
              <w:t>ров и найти причину разногласий и</w:t>
            </w:r>
            <w:r w:rsidR="005B53EC">
              <w:rPr>
                <w:rFonts w:ascii="Times New Roman" w:hAnsi="Times New Roman" w:cs="Times New Roman"/>
                <w:sz w:val="28"/>
                <w:szCs w:val="28"/>
              </w:rPr>
              <w:t xml:space="preserve"> задать себе вопрос</w:t>
            </w:r>
            <w:r w:rsidR="00867BC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B53EC" w:rsidRPr="005B53EC" w:rsidRDefault="005B53EC" w:rsidP="005B53EC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B53E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</w:t>
            </w:r>
            <w:r w:rsidRPr="005B53E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«Мы-команда?»</w:t>
            </w:r>
          </w:p>
          <w:p w:rsidR="005B53EC" w:rsidRDefault="005B53EC" w:rsidP="005B53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«Мы-команда».</w:t>
            </w:r>
          </w:p>
          <w:p w:rsidR="005B53EC" w:rsidRDefault="005B53EC" w:rsidP="00407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«Мы-команда!»</w:t>
            </w:r>
          </w:p>
          <w:p w:rsidR="00E659F1" w:rsidRPr="00F4048C" w:rsidRDefault="00E659F1" w:rsidP="00407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ситуация (фокус-группа стоит в кругу и спокойно держит нить. По просьбе педагога они двигаются по кругу, так же держа нить в руках). Посмотрел вторую школу, там всё спокойно, все педагоги работают, выполняют свою работу, общаются друг с другом на равных, получают неплохие результаты, но чего-то не хватает.</w:t>
            </w:r>
            <w:r w:rsidR="00D979F9">
              <w:t xml:space="preserve"> </w:t>
            </w:r>
            <w:r w:rsidR="00D979F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979F9" w:rsidRPr="00D979F9">
              <w:rPr>
                <w:rFonts w:ascii="Times New Roman" w:hAnsi="Times New Roman" w:cs="Times New Roman"/>
                <w:sz w:val="28"/>
                <w:szCs w:val="28"/>
              </w:rPr>
              <w:t>удрец</w:t>
            </w:r>
            <w:r w:rsidR="00D979F9">
              <w:rPr>
                <w:rFonts w:ascii="Times New Roman" w:hAnsi="Times New Roman" w:cs="Times New Roman"/>
                <w:sz w:val="28"/>
                <w:szCs w:val="28"/>
              </w:rPr>
              <w:t xml:space="preserve"> спросил </w:t>
            </w:r>
            <w:r w:rsidR="00D979F9" w:rsidRPr="00D979F9">
              <w:rPr>
                <w:rFonts w:ascii="Times New Roman" w:hAnsi="Times New Roman" w:cs="Times New Roman"/>
                <w:sz w:val="28"/>
                <w:szCs w:val="28"/>
              </w:rPr>
              <w:t>не мешает ли им нить?</w:t>
            </w:r>
            <w:r w:rsidR="00F4048C">
              <w:t xml:space="preserve"> </w:t>
            </w:r>
            <w:r w:rsidR="00072D20" w:rsidRPr="00072D20">
              <w:rPr>
                <w:rFonts w:ascii="Times New Roman" w:hAnsi="Times New Roman" w:cs="Times New Roman"/>
                <w:sz w:val="28"/>
                <w:szCs w:val="28"/>
              </w:rPr>
              <w:t>Педагоги ответили, что не мешает, но они её ощущают.</w:t>
            </w:r>
            <w:r w:rsidR="00072D20">
              <w:t xml:space="preserve"> </w:t>
            </w:r>
            <w:r w:rsidR="00F4048C" w:rsidRPr="00F4048C">
              <w:rPr>
                <w:rFonts w:ascii="Times New Roman" w:hAnsi="Times New Roman" w:cs="Times New Roman"/>
                <w:sz w:val="28"/>
                <w:szCs w:val="28"/>
              </w:rPr>
              <w:t>Запомните эти ощущения.</w:t>
            </w:r>
            <w:r w:rsidR="00D979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7311">
              <w:rPr>
                <w:rFonts w:ascii="Times New Roman" w:hAnsi="Times New Roman" w:cs="Times New Roman"/>
                <w:sz w:val="28"/>
                <w:szCs w:val="28"/>
              </w:rPr>
              <w:t>Значит вы…</w:t>
            </w:r>
          </w:p>
          <w:p w:rsidR="005B53EC" w:rsidRPr="005B53EC" w:rsidRDefault="005B53EC" w:rsidP="005B53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53EC">
              <w:rPr>
                <w:rFonts w:ascii="Times New Roman" w:hAnsi="Times New Roman" w:cs="Times New Roman"/>
                <w:sz w:val="28"/>
                <w:szCs w:val="28"/>
              </w:rPr>
              <w:t>«Мы-команда?»</w:t>
            </w:r>
          </w:p>
          <w:p w:rsidR="005B53EC" w:rsidRPr="005B53EC" w:rsidRDefault="005B53EC" w:rsidP="005B53EC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B53E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«Мы-команда».</w:t>
            </w:r>
          </w:p>
          <w:p w:rsidR="005B53EC" w:rsidRDefault="005B53EC" w:rsidP="005B53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53EC">
              <w:rPr>
                <w:rFonts w:ascii="Times New Roman" w:hAnsi="Times New Roman" w:cs="Times New Roman"/>
                <w:sz w:val="28"/>
                <w:szCs w:val="28"/>
              </w:rPr>
              <w:t xml:space="preserve"> «Мы-команда!»</w:t>
            </w:r>
          </w:p>
          <w:p w:rsidR="005B53EC" w:rsidRDefault="00276D1C" w:rsidP="005B53EC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ситуация (фокус-группа стоит ближе к центру нить провисает). Посмотрел третью школу, а там царит полное понимание, все педагоги выполняют свою работу, но веселы, активны и </w:t>
            </w:r>
            <w:r w:rsidR="00A27311">
              <w:rPr>
                <w:rFonts w:ascii="Times New Roman" w:hAnsi="Times New Roman" w:cs="Times New Roman"/>
                <w:sz w:val="28"/>
                <w:szCs w:val="28"/>
              </w:rPr>
              <w:t>получают от работы удовольствие, достигаю</w:t>
            </w:r>
            <w:r w:rsidR="00072D2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A27311">
              <w:rPr>
                <w:rFonts w:ascii="Times New Roman" w:hAnsi="Times New Roman" w:cs="Times New Roman"/>
                <w:sz w:val="28"/>
                <w:szCs w:val="28"/>
              </w:rPr>
              <w:t xml:space="preserve"> высоких результатов.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Тогда спросил у них мудрец не мешает ли им нить?</w:t>
            </w:r>
            <w:r w:rsidR="007723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7311">
              <w:rPr>
                <w:rFonts w:ascii="Times New Roman" w:hAnsi="Times New Roman" w:cs="Times New Roman"/>
                <w:sz w:val="28"/>
                <w:szCs w:val="28"/>
              </w:rPr>
              <w:t>Какая нить?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Оказалось, что педагоги её даже не замечают.</w:t>
            </w:r>
            <w:r w:rsidR="00BC7974" w:rsidRPr="00BC7974">
              <w:rPr>
                <w:color w:val="FF0000"/>
              </w:rPr>
              <w:t xml:space="preserve"> </w:t>
            </w:r>
            <w:r w:rsidR="00BC7974" w:rsidRPr="00BC797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Запомните эти ощущения</w:t>
            </w:r>
            <w:r w:rsidR="00BC7974" w:rsidRPr="00BC79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B53EC">
              <w:t xml:space="preserve"> </w:t>
            </w:r>
            <w:r w:rsidR="00A27311">
              <w:rPr>
                <w:rFonts w:ascii="Times New Roman" w:hAnsi="Times New Roman" w:cs="Times New Roman"/>
                <w:sz w:val="28"/>
                <w:szCs w:val="28"/>
              </w:rPr>
              <w:t>Значит вы…</w:t>
            </w:r>
          </w:p>
          <w:p w:rsidR="005B53EC" w:rsidRPr="005B53EC" w:rsidRDefault="005B53EC" w:rsidP="005B53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53EC">
              <w:rPr>
                <w:rFonts w:ascii="Times New Roman" w:hAnsi="Times New Roman" w:cs="Times New Roman"/>
                <w:sz w:val="28"/>
                <w:szCs w:val="28"/>
              </w:rPr>
              <w:t>«Мы-команда?»</w:t>
            </w:r>
          </w:p>
          <w:p w:rsidR="005B53EC" w:rsidRPr="005B53EC" w:rsidRDefault="005B53EC" w:rsidP="005B53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53EC">
              <w:rPr>
                <w:rFonts w:ascii="Times New Roman" w:hAnsi="Times New Roman" w:cs="Times New Roman"/>
                <w:sz w:val="28"/>
                <w:szCs w:val="28"/>
              </w:rPr>
              <w:t xml:space="preserve"> «Мы-команда».</w:t>
            </w:r>
          </w:p>
          <w:p w:rsidR="00190DD7" w:rsidRPr="005B53EC" w:rsidRDefault="005B53EC" w:rsidP="005B53EC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B53E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«Мы-команда!»</w:t>
            </w:r>
          </w:p>
          <w:p w:rsidR="004072C6" w:rsidRDefault="004072C6" w:rsidP="00407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7" w:type="dxa"/>
          </w:tcPr>
          <w:p w:rsidR="006A2DC5" w:rsidRDefault="006A2DC5" w:rsidP="006A2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4B" w:rsidTr="00CE161A">
        <w:tc>
          <w:tcPr>
            <w:tcW w:w="3828" w:type="dxa"/>
          </w:tcPr>
          <w:p w:rsidR="006A2DC5" w:rsidRDefault="001C714B" w:rsidP="001C7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5.Итог.</w:t>
            </w:r>
          </w:p>
        </w:tc>
        <w:tc>
          <w:tcPr>
            <w:tcW w:w="5528" w:type="dxa"/>
          </w:tcPr>
          <w:p w:rsidR="00E22EC6" w:rsidRDefault="00A2454C" w:rsidP="00A2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с вами рассмотрели 3 сценария того, как могут развиваться ваши отношения в коллективе, а станете ли вы командой зависит только от вас. Какую цель вы себе поставите, какую роль выберете, будет ли это командная игра или только ваша лична</w:t>
            </w:r>
            <w:r w:rsidR="00072D20">
              <w:rPr>
                <w:rFonts w:ascii="Times New Roman" w:hAnsi="Times New Roman" w:cs="Times New Roman"/>
                <w:sz w:val="28"/>
                <w:szCs w:val="28"/>
              </w:rPr>
              <w:t>я, решать вам. А мы, наставники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всегда рады помочь, подсказать, посоветовать. </w:t>
            </w:r>
          </w:p>
          <w:p w:rsidR="006A2DC5" w:rsidRDefault="00E22EC6" w:rsidP="00A245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В дальнейшем, вы можете его применять для работы со своими классами.</w:t>
            </w:r>
          </w:p>
        </w:tc>
        <w:tc>
          <w:tcPr>
            <w:tcW w:w="2137" w:type="dxa"/>
          </w:tcPr>
          <w:p w:rsidR="006A2DC5" w:rsidRDefault="006A2DC5" w:rsidP="006A2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14B" w:rsidTr="00CE161A">
        <w:tc>
          <w:tcPr>
            <w:tcW w:w="3828" w:type="dxa"/>
          </w:tcPr>
          <w:p w:rsidR="006A2DC5" w:rsidRDefault="001C714B" w:rsidP="001C71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6.Рефлексия.</w:t>
            </w:r>
          </w:p>
        </w:tc>
        <w:tc>
          <w:tcPr>
            <w:tcW w:w="5528" w:type="dxa"/>
          </w:tcPr>
          <w:p w:rsidR="006A2DC5" w:rsidRDefault="00E51B8D" w:rsidP="00E51B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1.Перед в</w:t>
            </w:r>
            <w:r w:rsidR="00072D20">
              <w:rPr>
                <w:rFonts w:ascii="Times New Roman" w:hAnsi="Times New Roman" w:cs="Times New Roman"/>
                <w:sz w:val="28"/>
                <w:szCs w:val="28"/>
              </w:rPr>
              <w:t xml:space="preserve">ами лежат карточки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надписями стадий формирования команды. Ваша задача соотнести картинку на слайде с надписью. </w:t>
            </w:r>
          </w:p>
          <w:p w:rsidR="00E51B8D" w:rsidRDefault="00E51B8D" w:rsidP="00E51B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стикерах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написаны признаки команды и нет в хаотичном порядке. Ваша задача закрепить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флипчарте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эти записи в 2 столбика.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803"/>
              <w:gridCol w:w="2499"/>
            </w:tblGrid>
            <w:tr w:rsidR="00E51B8D" w:rsidTr="00E51B8D">
              <w:tc>
                <w:tcPr>
                  <w:tcW w:w="0" w:type="auto"/>
                </w:tcPr>
                <w:p w:rsidR="00E51B8D" w:rsidRDefault="00E51B8D" w:rsidP="00E51B8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Это команда, если</w:t>
                  </w:r>
                </w:p>
              </w:tc>
              <w:tc>
                <w:tcPr>
                  <w:tcW w:w="0" w:type="auto"/>
                </w:tcPr>
                <w:p w:rsidR="00E51B8D" w:rsidRDefault="00E51B8D" w:rsidP="00E51B8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Это не команда, если</w:t>
                  </w:r>
                </w:p>
              </w:tc>
            </w:tr>
            <w:tr w:rsidR="00E51B8D" w:rsidTr="00E51B8D">
              <w:tc>
                <w:tcPr>
                  <w:tcW w:w="0" w:type="auto"/>
                </w:tcPr>
                <w:p w:rsidR="00E51B8D" w:rsidRDefault="00E51B8D" w:rsidP="00E51B8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Есть лидер</w:t>
                  </w:r>
                </w:p>
              </w:tc>
              <w:tc>
                <w:tcPr>
                  <w:tcW w:w="0" w:type="auto"/>
                </w:tcPr>
                <w:p w:rsidR="00E51B8D" w:rsidRDefault="00E51B8D" w:rsidP="00E51B8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Нет лидера</w:t>
                  </w:r>
                </w:p>
              </w:tc>
            </w:tr>
            <w:tr w:rsidR="00E51B8D" w:rsidTr="00E51B8D">
              <w:tc>
                <w:tcPr>
                  <w:tcW w:w="0" w:type="auto"/>
                </w:tcPr>
                <w:p w:rsidR="00E51B8D" w:rsidRDefault="00E51B8D" w:rsidP="00E51B8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Единые цели</w:t>
                  </w:r>
                </w:p>
              </w:tc>
              <w:tc>
                <w:tcPr>
                  <w:tcW w:w="0" w:type="auto"/>
                </w:tcPr>
                <w:p w:rsidR="00E51B8D" w:rsidRDefault="00E51B8D" w:rsidP="00E51B8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Разные цели</w:t>
                  </w:r>
                </w:p>
              </w:tc>
            </w:tr>
            <w:tr w:rsidR="00E51B8D" w:rsidTr="00E51B8D">
              <w:tc>
                <w:tcPr>
                  <w:tcW w:w="0" w:type="auto"/>
                </w:tcPr>
                <w:p w:rsidR="00E51B8D" w:rsidRDefault="00E51B8D" w:rsidP="00E51B8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 каждого своя роль</w:t>
                  </w:r>
                </w:p>
              </w:tc>
              <w:tc>
                <w:tcPr>
                  <w:tcW w:w="0" w:type="auto"/>
                </w:tcPr>
                <w:p w:rsidR="00E51B8D" w:rsidRDefault="00E51B8D" w:rsidP="00E51B8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 всех одна роль</w:t>
                  </w:r>
                </w:p>
              </w:tc>
            </w:tr>
            <w:tr w:rsidR="00E51B8D" w:rsidTr="00E51B8D">
              <w:tc>
                <w:tcPr>
                  <w:tcW w:w="0" w:type="auto"/>
                </w:tcPr>
                <w:p w:rsidR="00E51B8D" w:rsidRDefault="00E51B8D" w:rsidP="00E51B8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51B8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Взаимоуважение и взаимопонимание между участниками команды.</w:t>
                  </w:r>
                </w:p>
              </w:tc>
              <w:tc>
                <w:tcPr>
                  <w:tcW w:w="0" w:type="auto"/>
                </w:tcPr>
                <w:p w:rsidR="00E51B8D" w:rsidRDefault="00E51B8D" w:rsidP="00E51B8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Каждый сам за себя</w:t>
                  </w:r>
                </w:p>
              </w:tc>
            </w:tr>
            <w:tr w:rsidR="00E51B8D" w:rsidTr="00E51B8D">
              <w:tc>
                <w:tcPr>
                  <w:tcW w:w="0" w:type="auto"/>
                </w:tcPr>
                <w:p w:rsidR="00E51B8D" w:rsidRPr="00E51B8D" w:rsidRDefault="00E51B8D" w:rsidP="00E51B8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51B8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Ориентация на общий, а не индивидуальный успех.</w:t>
                  </w:r>
                </w:p>
              </w:tc>
              <w:tc>
                <w:tcPr>
                  <w:tcW w:w="0" w:type="auto"/>
                </w:tcPr>
                <w:p w:rsidR="00E51B8D" w:rsidRDefault="00E51B8D" w:rsidP="00E51B8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51B8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Ориентация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не </w:t>
                  </w:r>
                  <w:r w:rsidRPr="00E51B8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 общий, а индивидуальный успех.</w:t>
                  </w:r>
                </w:p>
              </w:tc>
            </w:tr>
            <w:tr w:rsidR="00E51B8D" w:rsidTr="00E51B8D">
              <w:tc>
                <w:tcPr>
                  <w:tcW w:w="0" w:type="auto"/>
                </w:tcPr>
                <w:p w:rsidR="00E51B8D" w:rsidRPr="00E51B8D" w:rsidRDefault="00E51B8D" w:rsidP="00E51B8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51B8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Способность членов команды учиться коллективно на базе имеющегося опыта.</w:t>
                  </w:r>
                </w:p>
              </w:tc>
              <w:tc>
                <w:tcPr>
                  <w:tcW w:w="0" w:type="auto"/>
                </w:tcPr>
                <w:p w:rsidR="00E51B8D" w:rsidRDefault="00E51B8D" w:rsidP="00E51B8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E51B8D" w:rsidTr="00E51B8D">
              <w:tc>
                <w:tcPr>
                  <w:tcW w:w="0" w:type="auto"/>
                </w:tcPr>
                <w:p w:rsidR="00E51B8D" w:rsidRPr="00E51B8D" w:rsidRDefault="00E51B8D" w:rsidP="00E51B8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51B8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Открытый доступ к информации, необходимой для решения командных задач</w:t>
                  </w:r>
                </w:p>
              </w:tc>
              <w:tc>
                <w:tcPr>
                  <w:tcW w:w="0" w:type="auto"/>
                </w:tcPr>
                <w:p w:rsidR="00E51B8D" w:rsidRDefault="00E51B8D" w:rsidP="00E51B8D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E51B8D" w:rsidRDefault="00E51B8D" w:rsidP="00E51B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1B8D" w:rsidRDefault="00E51B8D" w:rsidP="00E51B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7" w:type="dxa"/>
          </w:tcPr>
          <w:p w:rsidR="006A2DC5" w:rsidRDefault="006A2DC5" w:rsidP="006A2D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2DC5" w:rsidRPr="006A2DC5" w:rsidRDefault="006A2DC5" w:rsidP="006A2DC5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6A2DC5" w:rsidRPr="006A2DC5" w:rsidRDefault="006A2DC5" w:rsidP="006A2D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62E28" w:rsidRPr="0000082E" w:rsidRDefault="00762E28" w:rsidP="00762E28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762E28" w:rsidRPr="00000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B2365"/>
    <w:multiLevelType w:val="hybridMultilevel"/>
    <w:tmpl w:val="FF562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70A72"/>
    <w:multiLevelType w:val="hybridMultilevel"/>
    <w:tmpl w:val="8242B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D56F7"/>
    <w:multiLevelType w:val="hybridMultilevel"/>
    <w:tmpl w:val="17E4F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525AB"/>
    <w:multiLevelType w:val="hybridMultilevel"/>
    <w:tmpl w:val="85A23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C24FC"/>
    <w:multiLevelType w:val="hybridMultilevel"/>
    <w:tmpl w:val="007E49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F53E18"/>
    <w:multiLevelType w:val="hybridMultilevel"/>
    <w:tmpl w:val="D7265C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9512CB"/>
    <w:multiLevelType w:val="hybridMultilevel"/>
    <w:tmpl w:val="AC14F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867"/>
    <w:rsid w:val="0000082E"/>
    <w:rsid w:val="0004114E"/>
    <w:rsid w:val="00072D20"/>
    <w:rsid w:val="000B40CF"/>
    <w:rsid w:val="000C4E34"/>
    <w:rsid w:val="001066A8"/>
    <w:rsid w:val="00190DD7"/>
    <w:rsid w:val="001C714B"/>
    <w:rsid w:val="002534D1"/>
    <w:rsid w:val="00276D1C"/>
    <w:rsid w:val="00372E2B"/>
    <w:rsid w:val="003E1E69"/>
    <w:rsid w:val="004072C6"/>
    <w:rsid w:val="00414396"/>
    <w:rsid w:val="005B53EC"/>
    <w:rsid w:val="00607FFD"/>
    <w:rsid w:val="006210EA"/>
    <w:rsid w:val="00691016"/>
    <w:rsid w:val="006A2DC5"/>
    <w:rsid w:val="00755E89"/>
    <w:rsid w:val="00762E28"/>
    <w:rsid w:val="0077238E"/>
    <w:rsid w:val="00851C33"/>
    <w:rsid w:val="00860FA8"/>
    <w:rsid w:val="00867BC3"/>
    <w:rsid w:val="008A6BE8"/>
    <w:rsid w:val="009548FA"/>
    <w:rsid w:val="00A2454C"/>
    <w:rsid w:val="00A27311"/>
    <w:rsid w:val="00B3613F"/>
    <w:rsid w:val="00B975FD"/>
    <w:rsid w:val="00BA653D"/>
    <w:rsid w:val="00BC7974"/>
    <w:rsid w:val="00C251D7"/>
    <w:rsid w:val="00C82867"/>
    <w:rsid w:val="00CE161A"/>
    <w:rsid w:val="00D40F8F"/>
    <w:rsid w:val="00D979F9"/>
    <w:rsid w:val="00DF4B7B"/>
    <w:rsid w:val="00E04AB2"/>
    <w:rsid w:val="00E114D3"/>
    <w:rsid w:val="00E22EC6"/>
    <w:rsid w:val="00E51B8D"/>
    <w:rsid w:val="00E659F1"/>
    <w:rsid w:val="00E814AA"/>
    <w:rsid w:val="00ED539F"/>
    <w:rsid w:val="00F1440D"/>
    <w:rsid w:val="00F16987"/>
    <w:rsid w:val="00F4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CB3D8"/>
  <w15:chartTrackingRefBased/>
  <w15:docId w15:val="{047BAACC-A050-4247-97A8-890654ED4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016"/>
    <w:pPr>
      <w:ind w:left="720"/>
      <w:contextualSpacing/>
    </w:pPr>
  </w:style>
  <w:style w:type="table" w:styleId="a4">
    <w:name w:val="Table Grid"/>
    <w:basedOn w:val="a1"/>
    <w:uiPriority w:val="39"/>
    <w:rsid w:val="006A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1278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2025-03-27T08:54:00Z</dcterms:created>
  <dcterms:modified xsi:type="dcterms:W3CDTF">2025-03-27T08:54:00Z</dcterms:modified>
</cp:coreProperties>
</file>