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EE" w:rsidRPr="000071EE" w:rsidRDefault="000071EE" w:rsidP="000071E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0071EE" w:rsidRDefault="000071EE" w:rsidP="000071E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0071EE" w:rsidRDefault="000071EE" w:rsidP="000071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Конспект НОД по развитию речи в средней группе с использованием современных образовательных технологий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Тема: «Мы в стране Игрушек»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Форма деятельности: игра – путешествие.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Программное содержание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Цель: практическое овладение воспитанниками нормами русской речи;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активное использование в процессе общения формы описательного рассказа;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воспитания интереса к социальным событиям.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Задачи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Учить детей составлять описательный рассказ об игрушке, пользуясь схемой.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Упражнять в словообразовании существите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льных с помощью уменьшительно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>аскательных суффиксов.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Развивать словарный запас, умение пользоваться словами обобщающего зна</w:t>
      </w:r>
      <w:r>
        <w:rPr>
          <w:rFonts w:ascii="Times New Roman" w:hAnsi="Times New Roman" w:cs="Times New Roman"/>
          <w:color w:val="000000"/>
          <w:sz w:val="24"/>
          <w:szCs w:val="24"/>
        </w:rPr>
        <w:t>чения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(игрушки)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t>; зрительное внимание, слуховую память, воображение; мелкую моторику.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Продолжать формировать интерес к окружающему миру.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Воспитывать интерес к социальным событиям.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Воспитывать опрятность, аккуратность в обращении с игрушками; самоконтроль и самооценку.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Методы: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практические, игровой, наглядный, слуховой, словесный.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Приемы: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погружение в игровую ситуацию, групповая коллектив</w:t>
      </w:r>
      <w:r>
        <w:rPr>
          <w:rFonts w:ascii="Times New Roman" w:hAnsi="Times New Roman" w:cs="Times New Roman"/>
          <w:color w:val="000000"/>
          <w:sz w:val="24"/>
          <w:szCs w:val="24"/>
        </w:rPr>
        <w:t>ная работа, беседа, загадывание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загадок, отгадывание кроссворда.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Словарная работа: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Активизация словаря по теме «Игрушки» – матрёшка,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мяч, барабан, заяц, пирамидка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машина, кукла.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Словообразование – </w:t>
      </w: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пирамидочка</w:t>
      </w:r>
      <w:proofErr w:type="spellEnd"/>
      <w:r w:rsidRPr="000071EE">
        <w:rPr>
          <w:rFonts w:ascii="Times New Roman" w:hAnsi="Times New Roman" w:cs="Times New Roman"/>
          <w:color w:val="000000"/>
          <w:sz w:val="24"/>
          <w:szCs w:val="24"/>
        </w:rPr>
        <w:t>, машинка, куколка, л</w:t>
      </w:r>
      <w:r>
        <w:rPr>
          <w:rFonts w:ascii="Times New Roman" w:hAnsi="Times New Roman" w:cs="Times New Roman"/>
          <w:color w:val="000000"/>
          <w:sz w:val="24"/>
          <w:szCs w:val="24"/>
        </w:rPr>
        <w:t>исичка, медвежонок, скакалочка,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мячик и т. д.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Предварительная работа: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Рассматривание альбомов, иллюстраций по теме деятельности;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рассказов из серии картин «Моя любимая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игрушка», «Как мы играем», «Как 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t>мы ухаживаем за игрушками»;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придумывание описательных загадок об игрушках;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чтение сказки Д. </w:t>
      </w: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Родари</w:t>
      </w:r>
      <w:proofErr w:type="spell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«Путешествие </w:t>
      </w: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Голубой</w:t>
      </w:r>
      <w:proofErr w:type="spell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Стрелы»;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игровые ситуации по правилам обращения с игрушками;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просмотр видеоролика «Как мы играем с игрушками в группе»;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проведение дидактических игр «Лото», «Скажи по-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другому», «Найди ошибку», «Что</w:t>
      </w:r>
      <w:proofErr w:type="gramEnd"/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пропало? »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Здоровъесберегающие</w:t>
      </w:r>
      <w:proofErr w:type="spell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технологии: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подвижная игра «Мячик мой», пальчиковая гимнастика «Игрушки».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Оформление: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слайды с заданиями.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Аппаратное обеспечение: магнитофон, интерактивная доска.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Программное обеспечение: </w:t>
      </w: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аудиосопровождение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«Говорящее письмо», предметные 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t>картинки с изображением игрушек; волшебная палочка; конверт с не раскрашенными рисунками игрушек, не принимавших участие в путешествии.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Реализация Федеральных государственных требований: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интеграция полученных умений и навыков воспитанников через образовательные области «Коммуникация», «Социализация», «Чтение художественной литературы», «Здоровье», «Физическая культура», использование игровой ситуации на протяжении всей деятельности, внедрение развивающих технологий в работе с детьми.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Ход занятия: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Организационный момент деятельности. </w:t>
      </w:r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(Дети стоят вокруг стола воспитателя)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Воспитатель:</w:t>
      </w:r>
    </w:p>
    <w:p w:rsidR="009D5C36" w:rsidRPr="000071EE" w:rsidRDefault="000071EE" w:rsidP="000071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EE">
        <w:rPr>
          <w:rFonts w:ascii="Times New Roman" w:hAnsi="Times New Roman" w:cs="Times New Roman"/>
          <w:color w:val="000000"/>
          <w:sz w:val="24"/>
          <w:szCs w:val="24"/>
        </w:rPr>
        <w:t>Ребята, вы знаете, сегодня рано утром, когда я только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ашла в группу, то увидела нечто 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t>интересное: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СЛАЙД №1 «Таблица кроссворд»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а на этом листе (показывает) написаны ещё загадки.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Что это за таблица, что за загадки? Можете вы мне подсказать?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Дети: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«Это табличка – кроссворд, а это - задание к нему».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Оказывается, это кроссворд! А мы сможем разгадать его вместе?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(Дети отгадывают 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загадки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сидя на ковре. 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В клетках кроссворда появляются картинки – разгадки.)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Загадки к кроссворду.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Рядом разные подружки,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Но похожи друг на дружку,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Все они сидят 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друг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дружке,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А всего одна игрушка. (Матрёшка)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Ростом мал, да удал,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От меня ускакал. (Мяч)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Сам пустой, голос густой,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Дробь отбивает, шагать помогает. (Барабан)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Серый, байковый зверюшка,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Косолапый </w:t>
      </w: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длиноушка</w:t>
      </w:r>
      <w:proofErr w:type="spellEnd"/>
      <w:r w:rsidRPr="000071EE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Ну – </w:t>
      </w: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0071EE">
        <w:rPr>
          <w:rFonts w:ascii="Times New Roman" w:hAnsi="Times New Roman" w:cs="Times New Roman"/>
          <w:color w:val="000000"/>
          <w:sz w:val="24"/>
          <w:szCs w:val="24"/>
        </w:rPr>
        <w:t>, кто он, угадай.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И морковку ему дай. (Заяц)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Вот какие молодцы. А как можно назвать, одним словом эти предметы. А как вы думаете. О чём мы будем сегодня говорить?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Дети: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«Мы будем говорить об игрушках».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А почему вы так решили? А вы хотели бы попасть в страну игрушек?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Дети: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«Хотим… »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Тогда предлагаю отправиться в путешествие в страну Игрушек.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Нам надо размяться, чтобы дальше продолжить путешествие. Давайте поиграем в игру «Мячик мой».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(Дети играют на ковре в игру «Мячик мой»)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Друг весёлый, мячик мой. (4 прыжка на носках, руки на поясе).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Всюду, вместе он со мной (По два взмаха левой и правой рукой – как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бы удары по мячу)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Раз, два, три, четыре, пять. (5 пять прыжков на носках, руки на поясе) .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Хорошо мячом играть. (Вновь по два взмаха – «удара»)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Ребята, из страны игрушек для нас пришли письма. Но только одно нам можно вскрыть, а второе – только в конце нашего путешествия. Хотите узнать, кто нам пишет?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(Дети вскрывают конверт.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В конверте – аудиокассета. Прослушивают запись «Говорящее письмо»)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«Дорогие ребята! Вам пишут говорящее письмо жители страны Игрушек. У нас беда! С нами любят играть малыши, но они ничего не могут о нас рассказать. Они плохо к нам относятся, не умеют убирать нас на место и не берегут. А нам очень обидно. Научите малышей тому, что вы знаете и умеете. Помогите нам. Подсказкой будет наша схема. Ждём вашей помощи».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СЛАЙД №2 (на слайде находится схема описания игрушек.)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Ребята, а вы можете помочь жителям страны Игрушек? Что бы малышам рассказать об игрушках, надо научиться пользоваться подсказкой – схемой. Но мы уже большие и быстро научимся рассказывать об игрушках по схеме. Давайте вы будете рассказывать об игрушках, а магнитофон поможет нам записать говорящее письмо для малышей.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(Дети берут картинки из чудесного мешочка и составляют описательный рассказ по схеме.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Магнитофон записывает рассказы на аудиокассету)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Молодцы, ребята! Игрушками малышам, наверное, очень понравятся наши рассказы, когда они их услышат.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А теперь наступило время размять наши пальчики. Давайте сядем на ковёр и поиграем с пальчиками.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(Дети выполняют пальчиковую гимнастику «Игрушки»)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На большом диване вряд, (Попеременно хлопают в ладоши и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Куклы Катины сидят. Стучат кулачками)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Два медведя, Буратино, (Загибают поочередно все пальчики).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весёлый </w:t>
      </w: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Чиполино</w:t>
      </w:r>
      <w:proofErr w:type="spellEnd"/>
      <w:r w:rsidRPr="000071EE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И котёнок, и слонёнок.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Раз, два, три, четыре, пять. (Разгибают поочерёдно пальчики).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Помогаем нашей Кате (Попеременно хлопают в ладоши и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Мы игрушки сосчитать. чат кулачками)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А теперь нас ждёт последнее задание. «Волшебная палочка».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СЛАЙД №3 (на слайде изображение игрушек)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Кому палочка в руки попадёт, тот должен игрушку назвать ласково, но повторять нельзя. Игрушек на слайде много и они все хотят, чтобы их назвали ласково.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Вопросы к заданию: не пирамидка – а </w:t>
      </w:r>
      <w:proofErr w:type="spell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пирамидочка</w:t>
      </w:r>
      <w:proofErr w:type="spellEnd"/>
      <w:r w:rsidRPr="000071EE">
        <w:rPr>
          <w:rFonts w:ascii="Times New Roman" w:hAnsi="Times New Roman" w:cs="Times New Roman"/>
          <w:color w:val="000000"/>
          <w:sz w:val="24"/>
          <w:szCs w:val="24"/>
        </w:rPr>
        <w:t>, не мяч – а мячик, не машина – а машинка, не кукла – а куколка, не скакалка – скакалочка, не лиса – а лисичка, не медведь – а медвежонок.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Подошло к завершению наше путешествие. Давайте попробуем вспомнить, чему научились мы путешествуя? Кто лучше всех описал игрушку? Кто из вас испытывал затруднения? Как вы думаете, вы справились с заданием?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>(Ответы детей должны быть полными и точными.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 принимает активное участие в организации окончания деятельности)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Молодцы, ребята! Вы были сегодня очень старательными. Давайте наше говорящее письмо запечатаем в конверт и отправим малышам. Путешествие наше закончилось, а значит подошло время вскрыть и второй конверт. 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(В конверте дети обнаружили призы от жителей страны Игрушек – не раскрашенные рисунки тех игрушек, о которых не рассказывали дети в ходе деятельности)</w:t>
      </w:r>
      <w:proofErr w:type="gramStart"/>
      <w:r w:rsidRPr="000071E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Воспитатель:</w:t>
      </w:r>
      <w:r w:rsidRPr="000071EE">
        <w:rPr>
          <w:rFonts w:ascii="Times New Roman" w:hAnsi="Times New Roman" w:cs="Times New Roman"/>
          <w:color w:val="000000"/>
          <w:sz w:val="24"/>
          <w:szCs w:val="24"/>
        </w:rPr>
        <w:br/>
        <w:t>Я думаю, что вы сможете раскрасить рисунки. Ведь таким храбрецам всё по плечу! </w:t>
      </w:r>
    </w:p>
    <w:sectPr w:rsidR="009D5C36" w:rsidRPr="000071EE" w:rsidSect="009D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1EE"/>
    <w:rsid w:val="000071EE"/>
    <w:rsid w:val="009D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1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1090</Words>
  <Characters>6219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2018-12-07T07:27:00Z</dcterms:created>
  <dcterms:modified xsi:type="dcterms:W3CDTF">2018-12-07T07:33:00Z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16121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