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ajorEastAsia" w:hAnsi="Times New Roman" w:cs="Times New Roman"/>
          <w:b/>
          <w:sz w:val="28"/>
          <w:szCs w:val="28"/>
        </w:rPr>
        <w:alias w:val="Название"/>
        <w:id w:val="-1172411898"/>
        <w:placeholder>
          <w:docPart w:val="03DE1BA186784F20A404F27CC51CC938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p w:rsidR="00C13D5D" w:rsidRPr="0037504F" w:rsidRDefault="00C13D5D" w:rsidP="00C13D5D">
          <w:pPr>
            <w:pStyle w:val="a3"/>
            <w:pBdr>
              <w:bottom w:val="thickThinSmallGap" w:sz="24" w:space="1" w:color="622423" w:themeColor="accent2" w:themeShade="7F"/>
            </w:pBdr>
            <w:jc w:val="center"/>
            <w:rPr>
              <w:rFonts w:ascii="Times New Roman" w:eastAsiaTheme="majorEastAsia" w:hAnsi="Times New Roman" w:cs="Times New Roman"/>
              <w:b/>
              <w:sz w:val="28"/>
              <w:szCs w:val="28"/>
            </w:rPr>
          </w:pPr>
          <w:r>
            <w:rPr>
              <w:rFonts w:ascii="Times New Roman" w:eastAsiaTheme="majorEastAsia" w:hAnsi="Times New Roman" w:cs="Times New Roman"/>
              <w:b/>
              <w:sz w:val="28"/>
              <w:szCs w:val="28"/>
            </w:rPr>
            <w:t>10</w:t>
          </w:r>
          <w:r w:rsidR="00404162">
            <w:rPr>
              <w:rFonts w:ascii="Times New Roman" w:eastAsiaTheme="majorEastAsia" w:hAnsi="Times New Roman" w:cs="Times New Roman"/>
              <w:b/>
              <w:sz w:val="28"/>
              <w:szCs w:val="28"/>
            </w:rPr>
            <w:t xml:space="preserve"> </w:t>
          </w:r>
          <w:r>
            <w:rPr>
              <w:rFonts w:ascii="Times New Roman" w:eastAsiaTheme="majorEastAsia" w:hAnsi="Times New Roman" w:cs="Times New Roman"/>
              <w:b/>
              <w:sz w:val="28"/>
              <w:szCs w:val="28"/>
            </w:rPr>
            <w:t>класс</w:t>
          </w:r>
        </w:p>
      </w:sdtContent>
    </w:sdt>
    <w:p w:rsidR="00C13D5D" w:rsidRDefault="00C13D5D" w:rsidP="00C13D5D">
      <w:pPr>
        <w:pStyle w:val="a3"/>
      </w:pPr>
    </w:p>
    <w:p w:rsidR="00E84EB5" w:rsidRDefault="00C13D5D" w:rsidP="00E84EB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E84EB5">
        <w:rPr>
          <w:rFonts w:ascii="Times New Roman" w:hAnsi="Times New Roman" w:cs="Times New Roman"/>
          <w:sz w:val="28"/>
          <w:szCs w:val="28"/>
        </w:rPr>
        <w:t>Урок литературы на тему</w:t>
      </w:r>
    </w:p>
    <w:p w:rsidR="00C14E80" w:rsidRPr="00E84EB5" w:rsidRDefault="00C13D5D" w:rsidP="00E84EB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EB5">
        <w:rPr>
          <w:rFonts w:ascii="Times New Roman" w:hAnsi="Times New Roman" w:cs="Times New Roman"/>
          <w:b/>
          <w:sz w:val="28"/>
          <w:szCs w:val="28"/>
        </w:rPr>
        <w:t>«Основные темы, мотивы и образы поэзии А.К. Толстого»</w:t>
      </w:r>
    </w:p>
    <w:p w:rsidR="00C13D5D" w:rsidRPr="00E84EB5" w:rsidRDefault="00C13D5D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4EB5">
        <w:rPr>
          <w:rFonts w:ascii="Times New Roman" w:hAnsi="Times New Roman" w:cs="Times New Roman"/>
          <w:b/>
          <w:sz w:val="28"/>
          <w:szCs w:val="28"/>
        </w:rPr>
        <w:t>Цель:</w:t>
      </w:r>
      <w:r w:rsidRPr="00E84EB5">
        <w:rPr>
          <w:rFonts w:ascii="Times New Roman" w:hAnsi="Times New Roman" w:cs="Times New Roman"/>
          <w:sz w:val="28"/>
          <w:szCs w:val="28"/>
        </w:rPr>
        <w:t xml:space="preserve"> познакомить учащихся с основными темами, мотивами и образами поэзии </w:t>
      </w:r>
      <w:proofErr w:type="spellStart"/>
      <w:r w:rsidRPr="00E84EB5">
        <w:rPr>
          <w:rFonts w:ascii="Times New Roman" w:hAnsi="Times New Roman" w:cs="Times New Roman"/>
          <w:sz w:val="28"/>
          <w:szCs w:val="28"/>
        </w:rPr>
        <w:t>А.К.Толстого</w:t>
      </w:r>
      <w:proofErr w:type="spellEnd"/>
      <w:r w:rsidRPr="00E84EB5">
        <w:rPr>
          <w:rFonts w:ascii="Times New Roman" w:hAnsi="Times New Roman" w:cs="Times New Roman"/>
          <w:sz w:val="28"/>
          <w:szCs w:val="28"/>
        </w:rPr>
        <w:t>.</w:t>
      </w:r>
    </w:p>
    <w:p w:rsidR="00C13D5D" w:rsidRPr="00E84EB5" w:rsidRDefault="00C13D5D" w:rsidP="00E84EB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EB5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C13D5D" w:rsidRPr="00E84EB5" w:rsidRDefault="00C13D5D" w:rsidP="00E84EB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EB5">
        <w:rPr>
          <w:rFonts w:ascii="Times New Roman" w:hAnsi="Times New Roman" w:cs="Times New Roman"/>
          <w:b/>
          <w:sz w:val="28"/>
          <w:szCs w:val="28"/>
        </w:rPr>
        <w:t xml:space="preserve">Орг. момент. </w:t>
      </w:r>
    </w:p>
    <w:p w:rsidR="00C13D5D" w:rsidRPr="00E84EB5" w:rsidRDefault="00C13D5D" w:rsidP="00E84EB5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EB5">
        <w:rPr>
          <w:rFonts w:ascii="Times New Roman" w:hAnsi="Times New Roman" w:cs="Times New Roman"/>
          <w:b/>
          <w:sz w:val="28"/>
          <w:szCs w:val="28"/>
        </w:rPr>
        <w:t>Актуализация опорных знаний.</w:t>
      </w:r>
    </w:p>
    <w:p w:rsidR="00C13D5D" w:rsidRPr="00E84EB5" w:rsidRDefault="00C13D5D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4EB5">
        <w:rPr>
          <w:rFonts w:ascii="Times New Roman" w:hAnsi="Times New Roman" w:cs="Times New Roman"/>
          <w:sz w:val="28"/>
          <w:szCs w:val="28"/>
        </w:rPr>
        <w:t>На доске запись: Л.Н. Толстой, А.Н. Толстой, А.К. Толстой</w:t>
      </w:r>
    </w:p>
    <w:p w:rsidR="00404162" w:rsidRPr="00E84EB5" w:rsidRDefault="00404162" w:rsidP="00E84EB5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EB5">
        <w:rPr>
          <w:rFonts w:ascii="Times New Roman" w:eastAsia="Calibri" w:hAnsi="Times New Roman" w:cs="Times New Roman"/>
          <w:sz w:val="28"/>
          <w:szCs w:val="28"/>
        </w:rPr>
        <w:t>Русская литература дала миру трех писателей с фамилией Толстой:</w:t>
      </w:r>
    </w:p>
    <w:p w:rsidR="00404162" w:rsidRPr="00E84EB5" w:rsidRDefault="00404162" w:rsidP="00E84EB5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EB5">
        <w:rPr>
          <w:rFonts w:ascii="Times New Roman" w:eastAsia="Calibri" w:hAnsi="Times New Roman" w:cs="Times New Roman"/>
          <w:b/>
          <w:sz w:val="28"/>
          <w:szCs w:val="28"/>
        </w:rPr>
        <w:t>Л.Н. Толстой</w:t>
      </w:r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 – автор «Севастопольских рассказов», трилогии «Детство. Отрочество. Юность», знаменитых романов «Война и мир», «Анна Каренина» и других великих произведений.</w:t>
      </w:r>
    </w:p>
    <w:p w:rsidR="00404162" w:rsidRPr="00E84EB5" w:rsidRDefault="00404162" w:rsidP="00E84EB5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EB5">
        <w:rPr>
          <w:rFonts w:ascii="Times New Roman" w:eastAsia="Calibri" w:hAnsi="Times New Roman" w:cs="Times New Roman"/>
          <w:b/>
          <w:sz w:val="28"/>
          <w:szCs w:val="28"/>
        </w:rPr>
        <w:t>А.Н. Толстой</w:t>
      </w:r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 – автор романов «Петр Первый», «Хождение по мукам», «Гиперболоид инженера Гарина», детской сказки «Буратино».</w:t>
      </w:r>
    </w:p>
    <w:p w:rsidR="00404162" w:rsidRPr="00E84EB5" w:rsidRDefault="00404162" w:rsidP="00E84EB5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Если говорить о творчестве </w:t>
      </w:r>
      <w:proofErr w:type="spellStart"/>
      <w:r w:rsidRPr="00E84EB5">
        <w:rPr>
          <w:rFonts w:ascii="Times New Roman" w:eastAsia="Calibri" w:hAnsi="Times New Roman" w:cs="Times New Roman"/>
          <w:b/>
          <w:sz w:val="28"/>
          <w:szCs w:val="28"/>
        </w:rPr>
        <w:t>А.К.Толстого</w:t>
      </w:r>
      <w:proofErr w:type="spellEnd"/>
      <w:r w:rsidRPr="00E84EB5">
        <w:rPr>
          <w:rFonts w:ascii="Times New Roman" w:eastAsia="Calibri" w:hAnsi="Times New Roman" w:cs="Times New Roman"/>
          <w:sz w:val="28"/>
          <w:szCs w:val="28"/>
        </w:rPr>
        <w:t>, то</w:t>
      </w:r>
      <w:r w:rsidR="00AA6694" w:rsidRPr="00E84EB5">
        <w:rPr>
          <w:rFonts w:ascii="Times New Roman" w:eastAsia="Calibri" w:hAnsi="Times New Roman" w:cs="Times New Roman"/>
          <w:sz w:val="28"/>
          <w:szCs w:val="28"/>
        </w:rPr>
        <w:t>,</w:t>
      </w:r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 скорее всего</w:t>
      </w:r>
      <w:r w:rsidR="00AA6694" w:rsidRPr="00E84EB5">
        <w:rPr>
          <w:rFonts w:ascii="Times New Roman" w:eastAsia="Calibri" w:hAnsi="Times New Roman" w:cs="Times New Roman"/>
          <w:sz w:val="28"/>
          <w:szCs w:val="28"/>
        </w:rPr>
        <w:t>,</w:t>
      </w:r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 подавляющее </w:t>
      </w:r>
      <w:proofErr w:type="gramStart"/>
      <w:r w:rsidRPr="00E84EB5">
        <w:rPr>
          <w:rFonts w:ascii="Times New Roman" w:eastAsia="Calibri" w:hAnsi="Times New Roman" w:cs="Times New Roman"/>
          <w:sz w:val="28"/>
          <w:szCs w:val="28"/>
        </w:rPr>
        <w:t>большинство жителей нашей страны не вспомнит ни</w:t>
      </w:r>
      <w:proofErr w:type="gramEnd"/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 одного произведения этого великого человека (и это</w:t>
      </w:r>
      <w:r w:rsidR="00B11E6F" w:rsidRPr="00E84EB5">
        <w:rPr>
          <w:rFonts w:ascii="Times New Roman" w:eastAsia="Calibri" w:hAnsi="Times New Roman" w:cs="Times New Roman"/>
          <w:sz w:val="28"/>
          <w:szCs w:val="28"/>
        </w:rPr>
        <w:t>,</w:t>
      </w:r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 конечно</w:t>
      </w:r>
      <w:r w:rsidR="00B11E6F" w:rsidRPr="00E84EB5">
        <w:rPr>
          <w:rFonts w:ascii="Times New Roman" w:eastAsia="Calibri" w:hAnsi="Times New Roman" w:cs="Times New Roman"/>
          <w:sz w:val="28"/>
          <w:szCs w:val="28"/>
        </w:rPr>
        <w:t>,</w:t>
      </w:r>
      <w:r w:rsidRPr="00E84EB5">
        <w:rPr>
          <w:rFonts w:ascii="Times New Roman" w:eastAsia="Calibri" w:hAnsi="Times New Roman" w:cs="Times New Roman"/>
          <w:sz w:val="28"/>
          <w:szCs w:val="28"/>
        </w:rPr>
        <w:t xml:space="preserve"> очень грустно).</w:t>
      </w:r>
    </w:p>
    <w:p w:rsidR="00404162" w:rsidRPr="00E84EB5" w:rsidRDefault="00404162" w:rsidP="00E84EB5">
      <w:pPr>
        <w:pStyle w:val="a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84EB5">
        <w:rPr>
          <w:rFonts w:ascii="Times New Roman" w:eastAsia="Calibri" w:hAnsi="Times New Roman" w:cs="Times New Roman"/>
          <w:sz w:val="28"/>
          <w:szCs w:val="28"/>
        </w:rPr>
        <w:t>А ведь  А.К. – великий русский поэт, писатель, драматург,  член-корреспондент Петербургской академии наук. По его произведениям  в ХХ веке было снято 11 художественных фильмов в России, Италии, Польше, Испании. Его театральные пьесы с успехом шли не только в России, но и в Европе. На его  стихи в разное время было создано более 70 музыкальных произведений.</w:t>
      </w:r>
      <w:r w:rsidRPr="00E84E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Музыку к стихотворениям Толстого писали такие выдающиеся русские композиторы, как Римский-Корсаков, Мусоргский, Балакирев,  Рахманинов,  Чайковский, а также венгерский композитор </w:t>
      </w:r>
      <w:proofErr w:type="spellStart"/>
      <w:r w:rsidRPr="00E84E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Ф.Лист</w:t>
      </w:r>
      <w:proofErr w:type="spellEnd"/>
      <w:r w:rsidRPr="00E84E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 Никто из поэтов не может похвастаться таким достижением.</w:t>
      </w:r>
    </w:p>
    <w:p w:rsidR="009D55AF" w:rsidRPr="000745E0" w:rsidRDefault="009D55AF" w:rsidP="000745E0">
      <w:pPr>
        <w:pStyle w:val="a8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0745E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Открытие нового знания.  </w:t>
      </w:r>
    </w:p>
    <w:p w:rsidR="009D55AF" w:rsidRPr="00E84EB5" w:rsidRDefault="009D55AF" w:rsidP="000745E0">
      <w:pPr>
        <w:pStyle w:val="a8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745E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Биография А.К. Толстого (</w:t>
      </w:r>
      <w:proofErr w:type="spellStart"/>
      <w:r w:rsidRPr="000745E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видеоурок</w:t>
      </w:r>
      <w:proofErr w:type="spellEnd"/>
      <w:r w:rsidRPr="000745E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)</w:t>
      </w:r>
      <w:r w:rsidRPr="00E84E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основные даты и события в таблице приклеить в тетрадь.</w:t>
      </w:r>
    </w:p>
    <w:p w:rsidR="00C82758" w:rsidRPr="00C82758" w:rsidRDefault="00C82758" w:rsidP="00C82758">
      <w:pPr>
        <w:pStyle w:val="a8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gramStart"/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Наследие А.К. Толстого </w:t>
      </w:r>
      <w:r w:rsidRPr="00C827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разнообразно: стихотворения, баллады, притчи, поэмы, драматические произведения, рассказы, повести, романы, переводы, </w:t>
      </w:r>
      <w:proofErr w:type="spellStart"/>
      <w:r w:rsidRPr="00C827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автопереводы</w:t>
      </w:r>
      <w:proofErr w:type="spellEnd"/>
      <w:r w:rsidRPr="00C827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даже «История государства Российского от Гостомысла до Тимашева» (продолженная потом, кстати, до XXI века).</w:t>
      </w:r>
      <w:proofErr w:type="gramEnd"/>
    </w:p>
    <w:p w:rsidR="00C82758" w:rsidRPr="00C82758" w:rsidRDefault="00C82758" w:rsidP="00C82758">
      <w:pPr>
        <w:pStyle w:val="a8"/>
        <w:numPr>
          <w:ilvl w:val="0"/>
          <w:numId w:val="6"/>
        </w:numPr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О</w:t>
      </w: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собенности поэтического творчества </w:t>
      </w:r>
      <w:proofErr w:type="spellStart"/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А.К.Толстого</w:t>
      </w:r>
      <w:proofErr w:type="spellEnd"/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:</w:t>
      </w:r>
    </w:p>
    <w:p w:rsidR="00C82758" w:rsidRPr="00C82758" w:rsidRDefault="00C82758" w:rsidP="00C82758">
      <w:pPr>
        <w:pStyle w:val="a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Основные темы: </w:t>
      </w:r>
      <w:r w:rsidRPr="00C827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любовь, пейзаж; зачастую они усложняются философскими размышлениями, духовными прозрениями.</w:t>
      </w:r>
    </w:p>
    <w:p w:rsidR="00C82758" w:rsidRPr="00C82758" w:rsidRDefault="00C82758" w:rsidP="00C82758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Основные мотивы: </w:t>
      </w:r>
      <w:r w:rsidRPr="00C827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тоска, томление, воспоминание.</w:t>
      </w:r>
    </w:p>
    <w:p w:rsidR="00C82758" w:rsidRPr="00C82758" w:rsidRDefault="00C82758" w:rsidP="00C82758">
      <w:pPr>
        <w:pStyle w:val="a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Основной контраст: </w:t>
      </w:r>
      <w:r w:rsidRPr="00C827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минувшее и нынешнее.</w:t>
      </w:r>
    </w:p>
    <w:p w:rsidR="00C82758" w:rsidRPr="00C82758" w:rsidRDefault="00C82758" w:rsidP="00C82758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Музыкальное начало.</w:t>
      </w:r>
    </w:p>
    <w:p w:rsidR="00C82758" w:rsidRPr="00C82758" w:rsidRDefault="00C82758" w:rsidP="00C82758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Большая смысловая глубина.</w:t>
      </w:r>
    </w:p>
    <w:p w:rsidR="00C82758" w:rsidRDefault="00C82758" w:rsidP="00C82758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Интимность, искренность тона.</w:t>
      </w:r>
    </w:p>
    <w:p w:rsidR="00C82758" w:rsidRDefault="00C82758" w:rsidP="00C82758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C8275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Часто — мажорное настроение. </w:t>
      </w:r>
    </w:p>
    <w:p w:rsidR="00C82758" w:rsidRPr="00C82758" w:rsidRDefault="00C82758" w:rsidP="00C82758">
      <w:pPr>
        <w:pStyle w:val="a8"/>
        <w:numPr>
          <w:ilvl w:val="0"/>
          <w:numId w:val="6"/>
        </w:numPr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0745E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lastRenderedPageBreak/>
        <w:t>Основные темы, мотивы и образы поэзии А.К. Толстого.</w:t>
      </w:r>
    </w:p>
    <w:p w:rsidR="009D55AF" w:rsidRPr="000745E0" w:rsidRDefault="009D55AF" w:rsidP="000745E0">
      <w:pPr>
        <w:pStyle w:val="a8"/>
        <w:numPr>
          <w:ilvl w:val="0"/>
          <w:numId w:val="7"/>
        </w:numPr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0745E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Тема любви.</w:t>
      </w:r>
    </w:p>
    <w:p w:rsidR="009D55AF" w:rsidRPr="00E84EB5" w:rsidRDefault="009D55AF" w:rsidP="00E84EB5">
      <w:pPr>
        <w:pStyle w:val="a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84E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Тема любви занимала большое место в творчестве Толстого. В любви Толстой видел основное начало жизни. Любовь пробуждает в человеке творческую энергию. Самое ценное в любви - родство душ, духовная близость, которую не в силах ослабить расстояние. Через всю любовную лирику поэта проходит образ любящей духовно богатой женщины.</w:t>
      </w:r>
    </w:p>
    <w:p w:rsidR="00FF16E7" w:rsidRPr="00E84EB5" w:rsidRDefault="00FF16E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4EB5">
        <w:rPr>
          <w:rFonts w:ascii="Times New Roman" w:hAnsi="Times New Roman" w:cs="Times New Roman"/>
          <w:sz w:val="28"/>
          <w:szCs w:val="28"/>
        </w:rPr>
        <w:t xml:space="preserve">С1851 года все стихотворения были посвящены одной женщине </w:t>
      </w:r>
      <w:r w:rsidRPr="000745E0">
        <w:rPr>
          <w:rFonts w:ascii="Times New Roman" w:hAnsi="Times New Roman" w:cs="Times New Roman"/>
          <w:sz w:val="28"/>
          <w:szCs w:val="28"/>
          <w:u w:val="single"/>
        </w:rPr>
        <w:t>Софье Андреевне Миллер</w:t>
      </w:r>
      <w:r w:rsidRPr="00E84EB5">
        <w:rPr>
          <w:rFonts w:ascii="Times New Roman" w:hAnsi="Times New Roman" w:cs="Times New Roman"/>
          <w:sz w:val="28"/>
          <w:szCs w:val="28"/>
        </w:rPr>
        <w:t>, которая впоследствии стала его женой.</w:t>
      </w:r>
    </w:p>
    <w:p w:rsidR="00FF16E7" w:rsidRPr="00E84EB5" w:rsidRDefault="00FF16E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4EB5">
        <w:rPr>
          <w:rFonts w:ascii="Times New Roman" w:hAnsi="Times New Roman" w:cs="Times New Roman"/>
          <w:sz w:val="28"/>
          <w:szCs w:val="28"/>
        </w:rPr>
        <w:t>А.Толстой</w:t>
      </w:r>
      <w:proofErr w:type="spellEnd"/>
      <w:r w:rsidRPr="00E84EB5">
        <w:rPr>
          <w:rFonts w:ascii="Times New Roman" w:hAnsi="Times New Roman" w:cs="Times New Roman"/>
          <w:sz w:val="28"/>
          <w:szCs w:val="28"/>
        </w:rPr>
        <w:t xml:space="preserve"> в 1851 встретился на </w:t>
      </w:r>
      <w:proofErr w:type="gramStart"/>
      <w:r w:rsidRPr="00E84EB5">
        <w:rPr>
          <w:rFonts w:ascii="Times New Roman" w:hAnsi="Times New Roman" w:cs="Times New Roman"/>
          <w:sz w:val="28"/>
          <w:szCs w:val="28"/>
        </w:rPr>
        <w:t>балу-маскараде</w:t>
      </w:r>
      <w:proofErr w:type="gramEnd"/>
      <w:r w:rsidRPr="00E84EB5">
        <w:rPr>
          <w:rFonts w:ascii="Times New Roman" w:hAnsi="Times New Roman" w:cs="Times New Roman"/>
          <w:sz w:val="28"/>
          <w:szCs w:val="28"/>
        </w:rPr>
        <w:t xml:space="preserve"> с таинственной незнакомкой (в маске), которая была выше светской суеты и держалась обособленно, при этом на ее лице лежал некий отпечаток тайны. Она отказалась снять маску, но взяла его визитную карточку, пообещав дать знать о себе. </w:t>
      </w:r>
      <w:proofErr w:type="gramStart"/>
      <w:r w:rsidRPr="00E84EB5">
        <w:rPr>
          <w:rFonts w:ascii="Times New Roman" w:hAnsi="Times New Roman" w:cs="Times New Roman"/>
          <w:sz w:val="28"/>
          <w:szCs w:val="28"/>
        </w:rPr>
        <w:t>Вернувшись</w:t>
      </w:r>
      <w:proofErr w:type="gramEnd"/>
      <w:r w:rsidRPr="00E84EB5">
        <w:rPr>
          <w:rFonts w:ascii="Times New Roman" w:hAnsi="Times New Roman" w:cs="Times New Roman"/>
          <w:sz w:val="28"/>
          <w:szCs w:val="28"/>
        </w:rPr>
        <w:t xml:space="preserve"> домой, </w:t>
      </w:r>
      <w:proofErr w:type="spellStart"/>
      <w:r w:rsidRPr="00E84EB5">
        <w:rPr>
          <w:rFonts w:ascii="Times New Roman" w:hAnsi="Times New Roman" w:cs="Times New Roman"/>
          <w:sz w:val="28"/>
          <w:szCs w:val="28"/>
        </w:rPr>
        <w:t>А.Толстой</w:t>
      </w:r>
      <w:proofErr w:type="spellEnd"/>
      <w:r w:rsidRPr="00E84EB5">
        <w:rPr>
          <w:rFonts w:ascii="Times New Roman" w:hAnsi="Times New Roman" w:cs="Times New Roman"/>
          <w:sz w:val="28"/>
          <w:szCs w:val="28"/>
        </w:rPr>
        <w:t xml:space="preserve"> долго не мог уснуть. В этот вечер он пишет стихотворение </w:t>
      </w:r>
      <w:r w:rsidRPr="000745E0">
        <w:rPr>
          <w:rFonts w:ascii="Times New Roman" w:hAnsi="Times New Roman" w:cs="Times New Roman"/>
          <w:b/>
          <w:sz w:val="28"/>
          <w:szCs w:val="28"/>
        </w:rPr>
        <w:t>"Средь шумного бала".</w:t>
      </w:r>
    </w:p>
    <w:p w:rsidR="00FF16E7" w:rsidRPr="00E84EB5" w:rsidRDefault="00FF16E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4EB5">
        <w:rPr>
          <w:rFonts w:ascii="Times New Roman" w:hAnsi="Times New Roman" w:cs="Times New Roman"/>
          <w:sz w:val="28"/>
          <w:szCs w:val="28"/>
        </w:rPr>
        <w:t xml:space="preserve">Через несколько дней он увидел ее. Софья Андреевна стала единственной на всю жизнь любовью </w:t>
      </w:r>
      <w:proofErr w:type="spellStart"/>
      <w:r w:rsidRPr="00E84EB5">
        <w:rPr>
          <w:rFonts w:ascii="Times New Roman" w:hAnsi="Times New Roman" w:cs="Times New Roman"/>
          <w:sz w:val="28"/>
          <w:szCs w:val="28"/>
        </w:rPr>
        <w:t>А.Толстого</w:t>
      </w:r>
      <w:proofErr w:type="spellEnd"/>
      <w:r w:rsidRPr="00E84EB5">
        <w:rPr>
          <w:rFonts w:ascii="Times New Roman" w:hAnsi="Times New Roman" w:cs="Times New Roman"/>
          <w:sz w:val="28"/>
          <w:szCs w:val="28"/>
        </w:rPr>
        <w:t xml:space="preserve">. Она была замужем за полковником конной гвардии (уже не жила с мужем, но развод не был оформлен). Любовь их была глубоким чувством, но соединить свои судьбы они не могли, так как были препятствия со стороны властной матери </w:t>
      </w:r>
      <w:proofErr w:type="spellStart"/>
      <w:r w:rsidRPr="00E84EB5">
        <w:rPr>
          <w:rFonts w:ascii="Times New Roman" w:hAnsi="Times New Roman" w:cs="Times New Roman"/>
          <w:sz w:val="28"/>
          <w:szCs w:val="28"/>
        </w:rPr>
        <w:t>А.Толстого</w:t>
      </w:r>
      <w:proofErr w:type="spellEnd"/>
      <w:r w:rsidRPr="00E84EB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84EB5">
        <w:rPr>
          <w:rFonts w:ascii="Times New Roman" w:hAnsi="Times New Roman" w:cs="Times New Roman"/>
          <w:sz w:val="28"/>
          <w:szCs w:val="28"/>
        </w:rPr>
        <w:t>Л.Ф.Миллера</w:t>
      </w:r>
      <w:proofErr w:type="spellEnd"/>
      <w:r w:rsidRPr="00E84EB5">
        <w:rPr>
          <w:rFonts w:ascii="Times New Roman" w:hAnsi="Times New Roman" w:cs="Times New Roman"/>
          <w:sz w:val="28"/>
          <w:szCs w:val="28"/>
        </w:rPr>
        <w:t xml:space="preserve">. Брак был оформлен только в 1863 году. Софья Андреевна всегда была верной подругой </w:t>
      </w:r>
      <w:proofErr w:type="spellStart"/>
      <w:r w:rsidRPr="00E84EB5">
        <w:rPr>
          <w:rFonts w:ascii="Times New Roman" w:hAnsi="Times New Roman" w:cs="Times New Roman"/>
          <w:sz w:val="28"/>
          <w:szCs w:val="28"/>
        </w:rPr>
        <w:t>А.Толстого</w:t>
      </w:r>
      <w:proofErr w:type="spellEnd"/>
      <w:r w:rsidRPr="00E84EB5">
        <w:rPr>
          <w:rFonts w:ascii="Times New Roman" w:hAnsi="Times New Roman" w:cs="Times New Roman"/>
          <w:sz w:val="28"/>
          <w:szCs w:val="28"/>
        </w:rPr>
        <w:t>, его музой и первым строгим критиком, она обладала безупречным вкусом, и ее мнением художник очень дорожил. Софья Андреевна была великолепно образована, знала 14  языков, играла на рояле, хорошо пела. Их брак длился без малого 20 лет и стал самым ярким периодом в жизни и творчестве Толстого.  На исходе жизни (1871</w:t>
      </w:r>
      <w:r w:rsidR="000745E0">
        <w:rPr>
          <w:rFonts w:ascii="Times New Roman" w:hAnsi="Times New Roman" w:cs="Times New Roman"/>
          <w:sz w:val="28"/>
          <w:szCs w:val="28"/>
        </w:rPr>
        <w:t>г.)</w:t>
      </w:r>
      <w:r w:rsidRPr="00E84EB5">
        <w:rPr>
          <w:rFonts w:ascii="Times New Roman" w:hAnsi="Times New Roman" w:cs="Times New Roman"/>
          <w:sz w:val="28"/>
          <w:szCs w:val="28"/>
        </w:rPr>
        <w:t>, находясь далеко от дома, поэт написал в письме любимой супруге такие слова: "Кровь застывает в сердце при одной мысли, что могу тебя потерять - я говорю себе: как ужасно глупо расставаться! Думая о тебе, я в твоем образе не вижу ни одной тени, ни одной. Все вокруг лишь свет и счастье".</w:t>
      </w:r>
    </w:p>
    <w:p w:rsidR="00C13D5D" w:rsidRDefault="00FF16E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4EB5">
        <w:rPr>
          <w:rFonts w:ascii="Times New Roman" w:hAnsi="Times New Roman" w:cs="Times New Roman"/>
          <w:sz w:val="28"/>
          <w:szCs w:val="28"/>
        </w:rPr>
        <w:t>Стихотворение "Средь шумного бала",  благодаря музыке Чайковского, превратилось в знаменитый романс, который был очень  популярен и в XIX, и в XX  веках.</w:t>
      </w:r>
    </w:p>
    <w:p w:rsidR="000745E0" w:rsidRDefault="000745E0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745E0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Pr="000745E0">
        <w:rPr>
          <w:rFonts w:ascii="Times New Roman" w:hAnsi="Times New Roman" w:cs="Times New Roman"/>
          <w:b/>
          <w:sz w:val="28"/>
          <w:szCs w:val="28"/>
        </w:rPr>
        <w:t>жанром любовной лирики</w:t>
      </w:r>
      <w:r w:rsidRPr="000745E0">
        <w:rPr>
          <w:rFonts w:ascii="Times New Roman" w:hAnsi="Times New Roman" w:cs="Times New Roman"/>
          <w:sz w:val="28"/>
          <w:szCs w:val="28"/>
        </w:rPr>
        <w:t xml:space="preserve"> Толстого стали стихотворения романсового типа. Больше половины его стихотворений на любовную тему превратились в музыкальные стихотворения.</w:t>
      </w:r>
    </w:p>
    <w:p w:rsidR="000745E0" w:rsidRPr="00E84EB5" w:rsidRDefault="000745E0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745E0">
        <w:rPr>
          <w:rFonts w:ascii="Times New Roman" w:hAnsi="Times New Roman" w:cs="Times New Roman"/>
          <w:b/>
          <w:sz w:val="28"/>
          <w:szCs w:val="28"/>
        </w:rPr>
        <w:t>Романс</w:t>
      </w:r>
      <w:r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093072" w:rsidRPr="00093072">
        <w:rPr>
          <w:rFonts w:ascii="Times New Roman" w:hAnsi="Times New Roman" w:cs="Times New Roman"/>
          <w:sz w:val="28"/>
          <w:szCs w:val="28"/>
        </w:rPr>
        <w:t>небольшое лирическое стихотворение песенного типа, преимущественно на тему о любви.</w:t>
      </w:r>
    </w:p>
    <w:p w:rsidR="00FF16E7" w:rsidRPr="000745E0" w:rsidRDefault="00FF16E7" w:rsidP="000745E0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5E0">
        <w:rPr>
          <w:rFonts w:ascii="Times New Roman" w:hAnsi="Times New Roman" w:cs="Times New Roman"/>
          <w:b/>
          <w:sz w:val="28"/>
          <w:szCs w:val="28"/>
        </w:rPr>
        <w:t>Чтение и анализ стихотворения «Средь шумного бала»</w:t>
      </w:r>
    </w:p>
    <w:p w:rsidR="00FF16E7" w:rsidRDefault="00FF16E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E2D22">
        <w:rPr>
          <w:rFonts w:ascii="Times New Roman" w:hAnsi="Times New Roman" w:cs="Times New Roman"/>
          <w:b/>
          <w:sz w:val="28"/>
          <w:szCs w:val="28"/>
        </w:rPr>
        <w:t>История создания</w:t>
      </w:r>
      <w:r w:rsidRPr="00E84EB5">
        <w:rPr>
          <w:rFonts w:ascii="Times New Roman" w:hAnsi="Times New Roman" w:cs="Times New Roman"/>
          <w:sz w:val="28"/>
          <w:szCs w:val="28"/>
        </w:rPr>
        <w:t xml:space="preserve"> – Стихотворение написано в 1851 году, после знакомства молодого поэта с Софьей Миллер, впоследствии ставшей его супругой.</w:t>
      </w:r>
    </w:p>
    <w:p w:rsidR="00BA218A" w:rsidRDefault="00BA218A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A218A">
        <w:rPr>
          <w:rFonts w:ascii="Times New Roman" w:hAnsi="Times New Roman" w:cs="Times New Roman"/>
          <w:b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 xml:space="preserve"> – реализм</w:t>
      </w:r>
    </w:p>
    <w:p w:rsidR="00BA218A" w:rsidRDefault="00BA218A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A218A">
        <w:rPr>
          <w:rFonts w:ascii="Times New Roman" w:hAnsi="Times New Roman" w:cs="Times New Roman"/>
          <w:b/>
          <w:sz w:val="28"/>
          <w:szCs w:val="28"/>
        </w:rPr>
        <w:t>Род</w:t>
      </w:r>
      <w:r>
        <w:rPr>
          <w:rFonts w:ascii="Times New Roman" w:hAnsi="Times New Roman" w:cs="Times New Roman"/>
          <w:sz w:val="28"/>
          <w:szCs w:val="28"/>
        </w:rPr>
        <w:t xml:space="preserve"> – лирика</w:t>
      </w:r>
    </w:p>
    <w:p w:rsidR="00BA218A" w:rsidRDefault="00BA218A" w:rsidP="00BA218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C3E5B">
        <w:rPr>
          <w:rFonts w:ascii="Times New Roman" w:hAnsi="Times New Roman" w:cs="Times New Roman"/>
          <w:b/>
          <w:sz w:val="28"/>
          <w:szCs w:val="28"/>
        </w:rPr>
        <w:t>Жанр</w:t>
      </w:r>
      <w:r>
        <w:rPr>
          <w:rFonts w:ascii="Times New Roman" w:hAnsi="Times New Roman" w:cs="Times New Roman"/>
          <w:sz w:val="28"/>
          <w:szCs w:val="28"/>
        </w:rPr>
        <w:t xml:space="preserve"> - с</w:t>
      </w:r>
      <w:r w:rsidRPr="002C3E5B">
        <w:rPr>
          <w:rFonts w:ascii="Times New Roman" w:hAnsi="Times New Roman" w:cs="Times New Roman"/>
          <w:sz w:val="28"/>
          <w:szCs w:val="28"/>
        </w:rPr>
        <w:t>тихотворение написано в жанре лирического стихотворения. В нём отражены мысли, чувства и переживания лирического героя.</w:t>
      </w:r>
    </w:p>
    <w:p w:rsidR="00BA218A" w:rsidRPr="00E84EB5" w:rsidRDefault="00BA218A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FF16E7" w:rsidRPr="00E84EB5" w:rsidRDefault="00FF16E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E2D22">
        <w:rPr>
          <w:rFonts w:ascii="Times New Roman" w:hAnsi="Times New Roman" w:cs="Times New Roman"/>
          <w:b/>
          <w:sz w:val="28"/>
          <w:szCs w:val="28"/>
        </w:rPr>
        <w:t>Тема стихотворения</w:t>
      </w:r>
      <w:r w:rsidRPr="00E84EB5">
        <w:rPr>
          <w:rFonts w:ascii="Times New Roman" w:hAnsi="Times New Roman" w:cs="Times New Roman"/>
          <w:sz w:val="28"/>
          <w:szCs w:val="28"/>
        </w:rPr>
        <w:t xml:space="preserve"> – Впечатление от знакомства с прекрасной девушкой, осторожное признание в любви.</w:t>
      </w:r>
    </w:p>
    <w:p w:rsidR="00FF16E7" w:rsidRPr="00E84EB5" w:rsidRDefault="00FF16E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4EB5">
        <w:rPr>
          <w:rFonts w:ascii="Times New Roman" w:hAnsi="Times New Roman" w:cs="Times New Roman"/>
          <w:sz w:val="28"/>
          <w:szCs w:val="28"/>
        </w:rPr>
        <w:t>В центре повествования – описание впечатления, которое произвела на лирического героя незнакомка на балу. Примечательно, что при описании молодой женщины автор делает акцент не на ее внешности, а на грустных глазах и детском, звонком смехе. Столь резкий контраст глубоко впечатлил автора, запал ему в сердце. Понимая, что в его душу проникла любовь, лирический герой все же с большой осторожностью признается в этом. Он пытается оценить, насколько глубоким и сильным является это чувство, и возможно ли дальнейшее развитие отношений между ним и его избранницей. Для него любовь имеет слишком большую ценность, чтобы относиться к нему легкомысленно или пренебрежительно.</w:t>
      </w:r>
    </w:p>
    <w:p w:rsidR="007D2165" w:rsidRPr="007D2165" w:rsidRDefault="00FF16E7" w:rsidP="007D216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E2D22">
        <w:rPr>
          <w:rFonts w:ascii="Times New Roman" w:hAnsi="Times New Roman" w:cs="Times New Roman"/>
          <w:b/>
          <w:sz w:val="28"/>
          <w:szCs w:val="28"/>
        </w:rPr>
        <w:t>Композиция стихотворения</w:t>
      </w:r>
      <w:r w:rsidRPr="00E84EB5">
        <w:rPr>
          <w:rFonts w:ascii="Times New Roman" w:hAnsi="Times New Roman" w:cs="Times New Roman"/>
          <w:sz w:val="28"/>
          <w:szCs w:val="28"/>
        </w:rPr>
        <w:t xml:space="preserve"> - </w:t>
      </w:r>
      <w:r w:rsidR="007D2165" w:rsidRPr="007D2165">
        <w:rPr>
          <w:rFonts w:ascii="Times New Roman" w:hAnsi="Times New Roman" w:cs="Times New Roman"/>
          <w:sz w:val="28"/>
          <w:szCs w:val="28"/>
        </w:rPr>
        <w:t>Композицию произведения можно разделить на две условные части. В первой лирический герой рассказывает о случайно встрече на балу и впечатлениях, которые он получил в тот момент. Во второй же он делится чувствами, которые настигли его после – когда после бала прошло некоторое время, но он никак не мог позабыть свою новую очаровательную знакомую.</w:t>
      </w:r>
    </w:p>
    <w:p w:rsidR="002C3E5B" w:rsidRDefault="00715B27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5B27">
        <w:rPr>
          <w:rFonts w:ascii="Times New Roman" w:hAnsi="Times New Roman" w:cs="Times New Roman"/>
          <w:b/>
          <w:sz w:val="28"/>
          <w:szCs w:val="28"/>
        </w:rPr>
        <w:t>Стихотворный размер</w:t>
      </w:r>
      <w:r w:rsidRPr="00715B27">
        <w:rPr>
          <w:rFonts w:ascii="Times New Roman" w:hAnsi="Times New Roman" w:cs="Times New Roman"/>
          <w:sz w:val="28"/>
          <w:szCs w:val="28"/>
        </w:rPr>
        <w:t xml:space="preserve"> – </w:t>
      </w:r>
      <w:r w:rsidR="001568FB" w:rsidRPr="001568FB">
        <w:rPr>
          <w:rFonts w:ascii="Times New Roman" w:hAnsi="Times New Roman" w:cs="Times New Roman"/>
          <w:sz w:val="28"/>
          <w:szCs w:val="28"/>
        </w:rPr>
        <w:t>трехстопный амфибрахий с использованием перекрестной рифмовки. Благодаря этому стихотворение приобретает особую возвышенность и музыкальность.</w:t>
      </w:r>
    </w:p>
    <w:p w:rsidR="002C1226" w:rsidRDefault="002C1226" w:rsidP="00E84EB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C1226">
        <w:rPr>
          <w:rFonts w:ascii="Times New Roman" w:hAnsi="Times New Roman" w:cs="Times New Roman"/>
          <w:b/>
          <w:sz w:val="28"/>
          <w:szCs w:val="28"/>
        </w:rPr>
        <w:t>Лирический герой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226">
        <w:rPr>
          <w:rFonts w:ascii="Times New Roman" w:hAnsi="Times New Roman" w:cs="Times New Roman"/>
          <w:sz w:val="28"/>
          <w:szCs w:val="28"/>
        </w:rPr>
        <w:t>рассказывает о случайном знакомстве на балу, которое перевернуло всю его жизнь. Он делится с читателем своими переживаниями и чувствами, которые пробудила девушка в его душе.</w:t>
      </w:r>
    </w:p>
    <w:p w:rsidR="00C60C87" w:rsidRPr="00C60C87" w:rsidRDefault="00C60C87" w:rsidP="00C60C8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60C87">
        <w:rPr>
          <w:rFonts w:ascii="Times New Roman" w:hAnsi="Times New Roman" w:cs="Times New Roman"/>
          <w:sz w:val="28"/>
          <w:szCs w:val="28"/>
        </w:rPr>
        <w:t xml:space="preserve">Благодаря сочетанию рифмовки и размера стихотворение приобретает торжественный характер и льющееся звучание. </w:t>
      </w:r>
      <w:r w:rsidRPr="00936813">
        <w:rPr>
          <w:rFonts w:ascii="Times New Roman" w:hAnsi="Times New Roman" w:cs="Times New Roman"/>
          <w:b/>
          <w:sz w:val="28"/>
          <w:szCs w:val="28"/>
        </w:rPr>
        <w:t>Изобразительно-выразительные средства</w:t>
      </w:r>
      <w:r w:rsidRPr="00C60C87">
        <w:rPr>
          <w:rFonts w:ascii="Times New Roman" w:hAnsi="Times New Roman" w:cs="Times New Roman"/>
          <w:sz w:val="28"/>
          <w:szCs w:val="28"/>
        </w:rPr>
        <w:t xml:space="preserve"> помогают ярче раскрыть чувства лирического героя и образ незнаком</w:t>
      </w:r>
      <w:r>
        <w:rPr>
          <w:rFonts w:ascii="Times New Roman" w:hAnsi="Times New Roman" w:cs="Times New Roman"/>
          <w:sz w:val="28"/>
          <w:szCs w:val="28"/>
        </w:rPr>
        <w:t>ки, которая волнует его сердце.</w:t>
      </w:r>
    </w:p>
    <w:p w:rsidR="00562A10" w:rsidRPr="00562A10" w:rsidRDefault="00562A10" w:rsidP="00562A1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62A10">
        <w:rPr>
          <w:rFonts w:ascii="Times New Roman" w:hAnsi="Times New Roman" w:cs="Times New Roman"/>
          <w:sz w:val="28"/>
          <w:szCs w:val="28"/>
        </w:rPr>
        <w:t xml:space="preserve">В произведении средств художественной выразительности не так уж много, </w:t>
      </w:r>
      <w:proofErr w:type="gramStart"/>
      <w:r w:rsidRPr="00562A10">
        <w:rPr>
          <w:rFonts w:ascii="Times New Roman" w:hAnsi="Times New Roman" w:cs="Times New Roman"/>
          <w:sz w:val="28"/>
          <w:szCs w:val="28"/>
        </w:rPr>
        <w:t>однако</w:t>
      </w:r>
      <w:proofErr w:type="gramEnd"/>
      <w:r w:rsidRPr="00562A10">
        <w:rPr>
          <w:rFonts w:ascii="Times New Roman" w:hAnsi="Times New Roman" w:cs="Times New Roman"/>
          <w:sz w:val="28"/>
          <w:szCs w:val="28"/>
        </w:rPr>
        <w:t xml:space="preserve"> поэт употребил их с таким мастерством, что они в полной мере отражают всю глубину и силу его эмоционального состояния.</w:t>
      </w:r>
    </w:p>
    <w:p w:rsidR="009E2BC3" w:rsidRPr="009E2BC3" w:rsidRDefault="00562A10" w:rsidP="009E2BC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62A10">
        <w:rPr>
          <w:rFonts w:ascii="Times New Roman" w:hAnsi="Times New Roman" w:cs="Times New Roman"/>
          <w:sz w:val="28"/>
          <w:szCs w:val="28"/>
        </w:rPr>
        <w:t xml:space="preserve">В стихотворении встречаются </w:t>
      </w:r>
      <w:r w:rsidRPr="00C60C87">
        <w:rPr>
          <w:rFonts w:ascii="Times New Roman" w:hAnsi="Times New Roman" w:cs="Times New Roman"/>
          <w:sz w:val="28"/>
          <w:szCs w:val="28"/>
          <w:u w:val="single"/>
        </w:rPr>
        <w:t>метафоры</w:t>
      </w:r>
      <w:r w:rsidRPr="00562A10">
        <w:rPr>
          <w:rFonts w:ascii="Times New Roman" w:hAnsi="Times New Roman" w:cs="Times New Roman"/>
          <w:sz w:val="28"/>
          <w:szCs w:val="28"/>
        </w:rPr>
        <w:t xml:space="preserve"> («тайна покрывала черты»</w:t>
      </w:r>
      <w:r w:rsidR="009E2BC3">
        <w:rPr>
          <w:rFonts w:ascii="Times New Roman" w:hAnsi="Times New Roman" w:cs="Times New Roman"/>
          <w:sz w:val="28"/>
          <w:szCs w:val="28"/>
        </w:rPr>
        <w:t>,</w:t>
      </w:r>
      <w:r w:rsidR="009E2BC3" w:rsidRPr="009E2BC3">
        <w:t xml:space="preserve"> </w:t>
      </w:r>
      <w:r w:rsidR="009E2BC3" w:rsidRPr="009E2BC3">
        <w:rPr>
          <w:rFonts w:ascii="Times New Roman" w:hAnsi="Times New Roman" w:cs="Times New Roman"/>
          <w:sz w:val="28"/>
          <w:szCs w:val="28"/>
        </w:rPr>
        <w:t>«смех в сердце звучит</w:t>
      </w:r>
      <w:r w:rsidR="003341AE">
        <w:rPr>
          <w:rFonts w:ascii="Times New Roman" w:hAnsi="Times New Roman" w:cs="Times New Roman"/>
          <w:sz w:val="28"/>
          <w:szCs w:val="28"/>
        </w:rPr>
        <w:t>»),</w:t>
      </w:r>
    </w:p>
    <w:p w:rsidR="00C60C87" w:rsidRDefault="00562A10" w:rsidP="00562A1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60C87">
        <w:rPr>
          <w:rFonts w:ascii="Times New Roman" w:hAnsi="Times New Roman" w:cs="Times New Roman"/>
          <w:sz w:val="28"/>
          <w:szCs w:val="28"/>
          <w:u w:val="single"/>
        </w:rPr>
        <w:t>сравнения</w:t>
      </w:r>
      <w:r w:rsidRPr="00562A10">
        <w:rPr>
          <w:rFonts w:ascii="Times New Roman" w:hAnsi="Times New Roman" w:cs="Times New Roman"/>
          <w:sz w:val="28"/>
          <w:szCs w:val="28"/>
        </w:rPr>
        <w:t xml:space="preserve"> («дивно звучал, как звон отдаленной свирели»</w:t>
      </w:r>
      <w:r w:rsidR="009E2BC3">
        <w:t>, «К</w:t>
      </w:r>
      <w:r w:rsidR="009E2BC3" w:rsidRPr="009E2BC3">
        <w:rPr>
          <w:rFonts w:ascii="Times New Roman" w:hAnsi="Times New Roman" w:cs="Times New Roman"/>
          <w:sz w:val="28"/>
          <w:szCs w:val="28"/>
        </w:rPr>
        <w:t>ак</w:t>
      </w:r>
      <w:r w:rsidR="003341AE">
        <w:rPr>
          <w:rFonts w:ascii="Times New Roman" w:hAnsi="Times New Roman" w:cs="Times New Roman"/>
          <w:sz w:val="28"/>
          <w:szCs w:val="28"/>
        </w:rPr>
        <w:t xml:space="preserve"> моря</w:t>
      </w:r>
      <w:r w:rsidR="009E2BC3">
        <w:rPr>
          <w:rFonts w:ascii="Times New Roman" w:hAnsi="Times New Roman" w:cs="Times New Roman"/>
          <w:sz w:val="28"/>
          <w:szCs w:val="28"/>
        </w:rPr>
        <w:t xml:space="preserve"> играющий вал»</w:t>
      </w:r>
      <w:r w:rsidRPr="00562A10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C60C87" w:rsidRDefault="00562A10" w:rsidP="00562A1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60C87">
        <w:rPr>
          <w:rFonts w:ascii="Times New Roman" w:hAnsi="Times New Roman" w:cs="Times New Roman"/>
          <w:sz w:val="28"/>
          <w:szCs w:val="28"/>
          <w:u w:val="single"/>
        </w:rPr>
        <w:t xml:space="preserve">инверсия </w:t>
      </w:r>
      <w:r w:rsidRPr="00562A10">
        <w:rPr>
          <w:rFonts w:ascii="Times New Roman" w:hAnsi="Times New Roman" w:cs="Times New Roman"/>
          <w:sz w:val="28"/>
          <w:szCs w:val="28"/>
        </w:rPr>
        <w:t xml:space="preserve">(«часы одинокие», «стан тонкий»), </w:t>
      </w:r>
    </w:p>
    <w:p w:rsidR="00562A10" w:rsidRPr="00562A10" w:rsidRDefault="00562A10" w:rsidP="00562A1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62A10">
        <w:rPr>
          <w:rFonts w:ascii="Times New Roman" w:hAnsi="Times New Roman" w:cs="Times New Roman"/>
          <w:sz w:val="28"/>
          <w:szCs w:val="28"/>
        </w:rPr>
        <w:t xml:space="preserve">но больше всего в произведении </w:t>
      </w:r>
      <w:r w:rsidRPr="00C60C87">
        <w:rPr>
          <w:rFonts w:ascii="Times New Roman" w:hAnsi="Times New Roman" w:cs="Times New Roman"/>
          <w:sz w:val="28"/>
          <w:szCs w:val="28"/>
          <w:u w:val="single"/>
        </w:rPr>
        <w:t>эпитетов</w:t>
      </w:r>
      <w:r w:rsidRPr="00562A10">
        <w:rPr>
          <w:rFonts w:ascii="Times New Roman" w:hAnsi="Times New Roman" w:cs="Times New Roman"/>
          <w:sz w:val="28"/>
          <w:szCs w:val="28"/>
        </w:rPr>
        <w:t xml:space="preserve"> («</w:t>
      </w:r>
      <w:r w:rsidR="0006583E">
        <w:rPr>
          <w:rFonts w:ascii="Times New Roman" w:hAnsi="Times New Roman" w:cs="Times New Roman"/>
          <w:sz w:val="28"/>
          <w:szCs w:val="28"/>
        </w:rPr>
        <w:t>шумный», «мирской», «звонкий»).</w:t>
      </w:r>
    </w:p>
    <w:p w:rsidR="00715B27" w:rsidRPr="0006583E" w:rsidRDefault="00715B27" w:rsidP="0006583E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583E">
        <w:rPr>
          <w:rFonts w:ascii="Times New Roman" w:hAnsi="Times New Roman" w:cs="Times New Roman"/>
          <w:b/>
          <w:sz w:val="28"/>
          <w:szCs w:val="28"/>
        </w:rPr>
        <w:t>Значение произведения</w:t>
      </w:r>
    </w:p>
    <w:p w:rsidR="00FF16E7" w:rsidRPr="0006583E" w:rsidRDefault="00715B27" w:rsidP="0006583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6583E">
        <w:rPr>
          <w:rFonts w:ascii="Times New Roman" w:hAnsi="Times New Roman" w:cs="Times New Roman"/>
          <w:sz w:val="28"/>
          <w:szCs w:val="28"/>
        </w:rPr>
        <w:t>Стихотворение стало одним из самых известных образцов любовной лирики XIX века. Оно отражает способность поэта передавать тонкие оттенки человеческих чувств и переживаний через простые, но выразительные образы. Произведение показывает, как случайная встреча может стать началом глубокого чувства и оставить неизгладимый след в душе человека.</w:t>
      </w:r>
      <w:r w:rsidR="0006583E" w:rsidRPr="0006583E">
        <w:t xml:space="preserve"> </w:t>
      </w:r>
      <w:r w:rsidR="0006583E" w:rsidRPr="0006583E">
        <w:rPr>
          <w:rFonts w:ascii="Times New Roman" w:hAnsi="Times New Roman" w:cs="Times New Roman"/>
          <w:sz w:val="28"/>
          <w:szCs w:val="28"/>
        </w:rPr>
        <w:lastRenderedPageBreak/>
        <w:t>Стихотворение "Средь шумного бала",  благодаря музыке Чайковского, превратилось в знаменитый романс, который был очень  популярен и в XIX, и в XX  веках.</w:t>
      </w:r>
    </w:p>
    <w:p w:rsidR="00FF16E7" w:rsidRPr="0006583E" w:rsidRDefault="00422DF3" w:rsidP="0006583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6583E">
        <w:rPr>
          <w:rFonts w:ascii="Times New Roman" w:hAnsi="Times New Roman" w:cs="Times New Roman"/>
          <w:sz w:val="28"/>
          <w:szCs w:val="28"/>
        </w:rPr>
        <w:t>- С какими произведениями русской литературы вы увидели перекличку стихотворения А.К. Толстого «Средь шумного бала»?</w:t>
      </w:r>
    </w:p>
    <w:p w:rsidR="00422DF3" w:rsidRDefault="00422DF3" w:rsidP="0006583E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583E">
        <w:rPr>
          <w:rFonts w:ascii="Times New Roman" w:hAnsi="Times New Roman" w:cs="Times New Roman"/>
          <w:sz w:val="28"/>
          <w:szCs w:val="28"/>
        </w:rPr>
        <w:t xml:space="preserve">- </w:t>
      </w:r>
      <w:r w:rsidRPr="0006583E">
        <w:rPr>
          <w:rFonts w:ascii="Times New Roman" w:hAnsi="Times New Roman" w:cs="Times New Roman"/>
          <w:i/>
          <w:sz w:val="28"/>
          <w:szCs w:val="28"/>
        </w:rPr>
        <w:t>Перекличка с текстом А.С. Пушкина «Я помню чудное мгновенье»: «В тревоге мирской суеты» (А.К. Толстой) — «В тревог</w:t>
      </w:r>
      <w:r w:rsidR="0006583E">
        <w:rPr>
          <w:rFonts w:ascii="Times New Roman" w:hAnsi="Times New Roman" w:cs="Times New Roman"/>
          <w:i/>
          <w:sz w:val="28"/>
          <w:szCs w:val="28"/>
        </w:rPr>
        <w:t xml:space="preserve">ах шумной суеты» (А.С. Пушкин); </w:t>
      </w:r>
      <w:r w:rsidRPr="0006583E">
        <w:rPr>
          <w:rFonts w:ascii="Times New Roman" w:hAnsi="Times New Roman" w:cs="Times New Roman"/>
          <w:i/>
          <w:sz w:val="28"/>
          <w:szCs w:val="28"/>
        </w:rPr>
        <w:t>перекличка с текстом М.Ю. Лермонтова «Из-под таинственной, холодной полумаски»: «Тебя я увидел, но тайна</w:t>
      </w:r>
      <w:proofErr w:type="gramStart"/>
      <w:r w:rsidRPr="0006583E">
        <w:rPr>
          <w:rFonts w:ascii="Times New Roman" w:hAnsi="Times New Roman" w:cs="Times New Roman"/>
          <w:i/>
          <w:sz w:val="28"/>
          <w:szCs w:val="28"/>
        </w:rPr>
        <w:t xml:space="preserve"> / Т</w:t>
      </w:r>
      <w:proofErr w:type="gramEnd"/>
      <w:r w:rsidRPr="0006583E">
        <w:rPr>
          <w:rFonts w:ascii="Times New Roman" w:hAnsi="Times New Roman" w:cs="Times New Roman"/>
          <w:i/>
          <w:sz w:val="28"/>
          <w:szCs w:val="28"/>
        </w:rPr>
        <w:t>вои покрывала черты» (А.К. Толстой) — «Из-под таинственной, холодной полумаски / Звучал мне голос твой отрадный, как мечта» (М.Ю. Лермонтов).</w:t>
      </w:r>
    </w:p>
    <w:p w:rsidR="00D355F1" w:rsidRPr="00F5124E" w:rsidRDefault="00F5124E" w:rsidP="00F5124E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124E">
        <w:rPr>
          <w:rFonts w:ascii="Times New Roman" w:hAnsi="Times New Roman" w:cs="Times New Roman"/>
          <w:b/>
          <w:sz w:val="28"/>
          <w:szCs w:val="28"/>
        </w:rPr>
        <w:t>Тема природы</w:t>
      </w:r>
    </w:p>
    <w:p w:rsidR="00F5124E" w:rsidRDefault="00F5124E" w:rsidP="0006583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5124E">
        <w:rPr>
          <w:rFonts w:ascii="Times New Roman" w:hAnsi="Times New Roman" w:cs="Times New Roman"/>
          <w:sz w:val="28"/>
          <w:szCs w:val="28"/>
        </w:rPr>
        <w:t xml:space="preserve">Красотой для Толстого полон не только мир чувств человека, но и мир природы. Гимн земной красоте звучит в поэме </w:t>
      </w:r>
      <w:r w:rsidRPr="00F5124E">
        <w:rPr>
          <w:rFonts w:ascii="Times New Roman" w:hAnsi="Times New Roman" w:cs="Times New Roman"/>
          <w:b/>
          <w:sz w:val="28"/>
          <w:szCs w:val="28"/>
        </w:rPr>
        <w:t xml:space="preserve">«Иоанн </w:t>
      </w:r>
      <w:proofErr w:type="spellStart"/>
      <w:r w:rsidRPr="00F5124E">
        <w:rPr>
          <w:rFonts w:ascii="Times New Roman" w:hAnsi="Times New Roman" w:cs="Times New Roman"/>
          <w:b/>
          <w:sz w:val="28"/>
          <w:szCs w:val="28"/>
        </w:rPr>
        <w:t>Дамаскин</w:t>
      </w:r>
      <w:proofErr w:type="spellEnd"/>
      <w:r w:rsidRPr="00F5124E">
        <w:rPr>
          <w:rFonts w:ascii="Times New Roman" w:hAnsi="Times New Roman" w:cs="Times New Roman"/>
          <w:b/>
          <w:sz w:val="28"/>
          <w:szCs w:val="28"/>
        </w:rPr>
        <w:t>»</w:t>
      </w:r>
      <w:r w:rsidRPr="00F5124E">
        <w:rPr>
          <w:rFonts w:ascii="Times New Roman" w:hAnsi="Times New Roman" w:cs="Times New Roman"/>
          <w:sz w:val="28"/>
          <w:szCs w:val="28"/>
        </w:rPr>
        <w:t>. Воссоздавая красоту природы, мира, поэт прибегает к звуковым, зрительным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124E">
        <w:rPr>
          <w:rFonts w:ascii="Times New Roman" w:hAnsi="Times New Roman" w:cs="Times New Roman"/>
          <w:sz w:val="28"/>
          <w:szCs w:val="28"/>
        </w:rPr>
        <w:t xml:space="preserve"> осязательны</w:t>
      </w:r>
      <w:r>
        <w:rPr>
          <w:rFonts w:ascii="Times New Roman" w:hAnsi="Times New Roman" w:cs="Times New Roman"/>
          <w:sz w:val="28"/>
          <w:szCs w:val="28"/>
        </w:rPr>
        <w:t>м впечатлениям. Часто, особенно</w:t>
      </w:r>
      <w:r w:rsidRPr="00F5124E">
        <w:rPr>
          <w:rFonts w:ascii="Times New Roman" w:hAnsi="Times New Roman" w:cs="Times New Roman"/>
          <w:sz w:val="28"/>
          <w:szCs w:val="28"/>
        </w:rPr>
        <w:t xml:space="preserve"> в ранних произведениях, картины природы в поэзии  сопровождались историческими и философскими рассуждениями.</w:t>
      </w:r>
    </w:p>
    <w:p w:rsidR="00F5124E" w:rsidRPr="00F5124E" w:rsidRDefault="00F5124E" w:rsidP="00F5124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5124E">
        <w:rPr>
          <w:rFonts w:ascii="Times New Roman" w:hAnsi="Times New Roman" w:cs="Times New Roman"/>
          <w:sz w:val="28"/>
          <w:szCs w:val="28"/>
        </w:rPr>
        <w:t>Особенно привлекательна для Толстого весенняя пора, расцветающие и оживающие поля, луга, леса. Любимым образом природы в поэзии Толстого является «веселый месяц май». Весеннее возрождение природы исцеляет поэта от противоречий, душевных терзаний и придает его голосу нотки оптимизма:</w:t>
      </w:r>
    </w:p>
    <w:p w:rsidR="00F5124E" w:rsidRPr="00F5124E" w:rsidRDefault="00F5124E" w:rsidP="00F5124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5124E">
        <w:rPr>
          <w:rFonts w:ascii="Times New Roman" w:hAnsi="Times New Roman" w:cs="Times New Roman"/>
          <w:sz w:val="28"/>
          <w:szCs w:val="28"/>
        </w:rPr>
        <w:t xml:space="preserve">В стихотворении </w:t>
      </w:r>
      <w:r w:rsidRPr="00F5124E">
        <w:rPr>
          <w:rFonts w:ascii="Times New Roman" w:hAnsi="Times New Roman" w:cs="Times New Roman"/>
          <w:b/>
          <w:sz w:val="28"/>
          <w:szCs w:val="28"/>
        </w:rPr>
        <w:t>«Край ты мой, родимый край»</w:t>
      </w:r>
      <w:r w:rsidRPr="00F5124E">
        <w:rPr>
          <w:rFonts w:ascii="Times New Roman" w:hAnsi="Times New Roman" w:cs="Times New Roman"/>
          <w:sz w:val="28"/>
          <w:szCs w:val="28"/>
        </w:rPr>
        <w:t xml:space="preserve"> Родина у поэта ассоциируется с величием степных скакунов, с их безумными скачками на полях. Гармоничное слияние этих величественных животных с окружающей природой, создают у читателя образы безграничной свободы и необъятных просторов родного края.</w:t>
      </w:r>
    </w:p>
    <w:p w:rsidR="00F5124E" w:rsidRPr="00F5124E" w:rsidRDefault="00F5124E" w:rsidP="00F5124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5124E">
        <w:rPr>
          <w:rFonts w:ascii="Times New Roman" w:hAnsi="Times New Roman" w:cs="Times New Roman"/>
          <w:sz w:val="28"/>
          <w:szCs w:val="28"/>
        </w:rPr>
        <w:t xml:space="preserve">В природе Толстой видит не только неумирающую красоту и врачующую истерзанный дух современного человека силу, но и образ многострадальной Родины. Пейзажные стихотворения легко включают в себя раздумья о родной земле, о битвах за независимость страны, о единстве славянского мира. </w:t>
      </w:r>
      <w:r w:rsidRPr="00F5124E">
        <w:rPr>
          <w:rFonts w:ascii="Times New Roman" w:hAnsi="Times New Roman" w:cs="Times New Roman"/>
          <w:b/>
          <w:sz w:val="28"/>
          <w:szCs w:val="28"/>
        </w:rPr>
        <w:t>(«</w:t>
      </w:r>
      <w:proofErr w:type="gramStart"/>
      <w:r w:rsidRPr="00F5124E">
        <w:rPr>
          <w:rFonts w:ascii="Times New Roman" w:hAnsi="Times New Roman" w:cs="Times New Roman"/>
          <w:b/>
          <w:sz w:val="28"/>
          <w:szCs w:val="28"/>
        </w:rPr>
        <w:t>Ой</w:t>
      </w:r>
      <w:proofErr w:type="gramEnd"/>
      <w:r w:rsidRPr="00F512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124E">
        <w:rPr>
          <w:rFonts w:ascii="Times New Roman" w:hAnsi="Times New Roman" w:cs="Times New Roman"/>
          <w:b/>
          <w:sz w:val="28"/>
          <w:szCs w:val="28"/>
        </w:rPr>
        <w:t>стоги</w:t>
      </w:r>
      <w:proofErr w:type="spellEnd"/>
      <w:r w:rsidRPr="00F5124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5124E">
        <w:rPr>
          <w:rFonts w:ascii="Times New Roman" w:hAnsi="Times New Roman" w:cs="Times New Roman"/>
          <w:b/>
          <w:sz w:val="28"/>
          <w:szCs w:val="28"/>
        </w:rPr>
        <w:t>стоги</w:t>
      </w:r>
      <w:proofErr w:type="spellEnd"/>
      <w:r w:rsidRPr="00F5124E">
        <w:rPr>
          <w:rFonts w:ascii="Times New Roman" w:hAnsi="Times New Roman" w:cs="Times New Roman"/>
          <w:b/>
          <w:sz w:val="28"/>
          <w:szCs w:val="28"/>
        </w:rPr>
        <w:t>»)</w:t>
      </w:r>
    </w:p>
    <w:p w:rsidR="00D355F1" w:rsidRPr="00D355F1" w:rsidRDefault="0086596C" w:rsidP="00DC5CA7">
      <w:pPr>
        <w:pStyle w:val="a8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 и а</w:t>
      </w:r>
      <w:r w:rsidR="00D355F1" w:rsidRPr="00D355F1">
        <w:rPr>
          <w:rFonts w:ascii="Times New Roman" w:hAnsi="Times New Roman" w:cs="Times New Roman"/>
          <w:b/>
          <w:sz w:val="28"/>
          <w:szCs w:val="28"/>
        </w:rPr>
        <w:t>нализ стихотворения А.К. Толстого «Как здесь хорошо и приятно»</w:t>
      </w:r>
    </w:p>
    <w:p w:rsidR="00D355F1" w:rsidRPr="00462B00" w:rsidRDefault="00D355F1" w:rsidP="00D355F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462B00">
        <w:rPr>
          <w:rFonts w:ascii="Times New Roman" w:hAnsi="Times New Roman" w:cs="Times New Roman"/>
          <w:b/>
          <w:sz w:val="28"/>
          <w:szCs w:val="28"/>
        </w:rPr>
        <w:t>История создания</w:t>
      </w:r>
    </w:p>
    <w:p w:rsidR="00D355F1" w:rsidRDefault="00D355F1" w:rsidP="00462B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355F1">
        <w:rPr>
          <w:rFonts w:ascii="Times New Roman" w:hAnsi="Times New Roman" w:cs="Times New Roman"/>
          <w:sz w:val="28"/>
          <w:szCs w:val="28"/>
        </w:rPr>
        <w:t>Стихотворение написано в 1858 году. В этот период А.К. Толстой активно обращался к теме природы и человеческих чувств, создавая лирические произведения, пронизанные любовью к родной земле.</w:t>
      </w:r>
    </w:p>
    <w:p w:rsidR="000E52FD" w:rsidRDefault="000E52FD" w:rsidP="00462B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F3E71">
        <w:rPr>
          <w:rFonts w:ascii="Times New Roman" w:hAnsi="Times New Roman" w:cs="Times New Roman"/>
          <w:b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06E07">
        <w:rPr>
          <w:rFonts w:ascii="Times New Roman" w:hAnsi="Times New Roman" w:cs="Times New Roman"/>
          <w:sz w:val="28"/>
          <w:szCs w:val="28"/>
        </w:rPr>
        <w:t>романтизм</w:t>
      </w:r>
    </w:p>
    <w:p w:rsidR="000E52FD" w:rsidRDefault="000E52FD" w:rsidP="00462B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F3E71">
        <w:rPr>
          <w:rFonts w:ascii="Times New Roman" w:hAnsi="Times New Roman" w:cs="Times New Roman"/>
          <w:b/>
          <w:sz w:val="28"/>
          <w:szCs w:val="28"/>
        </w:rPr>
        <w:t>Род</w:t>
      </w:r>
      <w:r>
        <w:rPr>
          <w:rFonts w:ascii="Times New Roman" w:hAnsi="Times New Roman" w:cs="Times New Roman"/>
          <w:sz w:val="28"/>
          <w:szCs w:val="28"/>
        </w:rPr>
        <w:t xml:space="preserve"> – лирика</w:t>
      </w:r>
    </w:p>
    <w:p w:rsidR="000E52FD" w:rsidRPr="00D355F1" w:rsidRDefault="000E52FD" w:rsidP="00462B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F3E71">
        <w:rPr>
          <w:rFonts w:ascii="Times New Roman" w:hAnsi="Times New Roman" w:cs="Times New Roman"/>
          <w:b/>
          <w:sz w:val="28"/>
          <w:szCs w:val="28"/>
        </w:rPr>
        <w:t>Жанр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06E07">
        <w:rPr>
          <w:rFonts w:ascii="Times New Roman" w:hAnsi="Times New Roman" w:cs="Times New Roman"/>
          <w:sz w:val="28"/>
          <w:szCs w:val="28"/>
        </w:rPr>
        <w:t>идиллия</w:t>
      </w:r>
    </w:p>
    <w:p w:rsidR="00D355F1" w:rsidRPr="00D355F1" w:rsidRDefault="00D355F1" w:rsidP="00462B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462B00">
        <w:rPr>
          <w:rFonts w:ascii="Times New Roman" w:hAnsi="Times New Roman" w:cs="Times New Roman"/>
          <w:b/>
          <w:sz w:val="28"/>
          <w:szCs w:val="28"/>
        </w:rPr>
        <w:t>Основная тема стихотворения</w:t>
      </w:r>
      <w:r w:rsidRPr="00D355F1">
        <w:rPr>
          <w:rFonts w:ascii="Times New Roman" w:hAnsi="Times New Roman" w:cs="Times New Roman"/>
          <w:sz w:val="28"/>
          <w:szCs w:val="28"/>
        </w:rPr>
        <w:t xml:space="preserve"> —</w:t>
      </w:r>
      <w:r w:rsidR="006A606C">
        <w:rPr>
          <w:rFonts w:ascii="Times New Roman" w:hAnsi="Times New Roman" w:cs="Times New Roman"/>
          <w:sz w:val="28"/>
          <w:szCs w:val="28"/>
        </w:rPr>
        <w:t xml:space="preserve"> тема гармонии между любовью и природой</w:t>
      </w:r>
      <w:r w:rsidRPr="00D355F1">
        <w:rPr>
          <w:rFonts w:ascii="Times New Roman" w:hAnsi="Times New Roman" w:cs="Times New Roman"/>
          <w:sz w:val="28"/>
          <w:szCs w:val="28"/>
        </w:rPr>
        <w:t xml:space="preserve">. </w:t>
      </w:r>
      <w:r w:rsidRPr="00462B00">
        <w:rPr>
          <w:rFonts w:ascii="Times New Roman" w:hAnsi="Times New Roman" w:cs="Times New Roman"/>
          <w:b/>
          <w:sz w:val="28"/>
          <w:szCs w:val="28"/>
        </w:rPr>
        <w:t>Идея произведения</w:t>
      </w:r>
      <w:r w:rsidRPr="00D355F1">
        <w:rPr>
          <w:rFonts w:ascii="Times New Roman" w:hAnsi="Times New Roman" w:cs="Times New Roman"/>
          <w:sz w:val="28"/>
          <w:szCs w:val="28"/>
        </w:rPr>
        <w:t xml:space="preserve"> заключается в том, что природа способна </w:t>
      </w:r>
      <w:r w:rsidRPr="00D355F1">
        <w:rPr>
          <w:rFonts w:ascii="Times New Roman" w:hAnsi="Times New Roman" w:cs="Times New Roman"/>
          <w:sz w:val="28"/>
          <w:szCs w:val="28"/>
        </w:rPr>
        <w:lastRenderedPageBreak/>
        <w:t>дарить человеку умиротворение и гармонию, помогая забыть о тревогах и заботах.</w:t>
      </w:r>
    </w:p>
    <w:p w:rsidR="00D355F1" w:rsidRDefault="00D355F1" w:rsidP="00462B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462B00">
        <w:rPr>
          <w:rFonts w:ascii="Times New Roman" w:hAnsi="Times New Roman" w:cs="Times New Roman"/>
          <w:b/>
          <w:sz w:val="28"/>
          <w:szCs w:val="28"/>
        </w:rPr>
        <w:t>Композиция</w:t>
      </w:r>
      <w:r w:rsidR="00462B00"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Pr="00D355F1">
        <w:rPr>
          <w:rFonts w:ascii="Times New Roman" w:hAnsi="Times New Roman" w:cs="Times New Roman"/>
          <w:sz w:val="28"/>
          <w:szCs w:val="28"/>
        </w:rPr>
        <w:t>Стихотворение построено на последовательном описании природных явлений и связанных с ними чувств лирического героя. Композиция развивается от общего впечатления к конкретным деталям пейзажа.</w:t>
      </w:r>
    </w:p>
    <w:p w:rsidR="00272348" w:rsidRPr="00272348" w:rsidRDefault="00272348" w:rsidP="0027234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72348">
        <w:rPr>
          <w:rFonts w:ascii="Times New Roman" w:hAnsi="Times New Roman" w:cs="Times New Roman"/>
          <w:b/>
          <w:sz w:val="28"/>
          <w:szCs w:val="28"/>
        </w:rPr>
        <w:t xml:space="preserve">Лирический герой </w:t>
      </w:r>
      <w:r w:rsidRPr="00272348">
        <w:rPr>
          <w:rFonts w:ascii="Times New Roman" w:hAnsi="Times New Roman" w:cs="Times New Roman"/>
          <w:sz w:val="28"/>
          <w:szCs w:val="28"/>
        </w:rPr>
        <w:t>с наслаждением вдыхает аромат листьев орешника, прогуливается у подножья аула, где растет шелковица, где спокойно можно отпустить пастись на густой траве лошадь и мула, где нашлось место даже для фонтана. Он предстает перед читателями вместе с возлюбленной. Мужчина с нежностью и внимание относится к женщине. Любовь здесь в первую очередь показана через заботу. Герой стихотворения собирается постелить в тени листья орешника, чтобы его возлюбленная могла отдохнуть у фонтана, чтобы ей легче было перенести летний зной. Чувства его взаимны, это Толстой косвенно подтверждает в последних строках произведения:</w:t>
      </w:r>
    </w:p>
    <w:p w:rsidR="00272348" w:rsidRPr="00272348" w:rsidRDefault="00272348" w:rsidP="0027234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72348">
        <w:rPr>
          <w:rFonts w:ascii="Times New Roman" w:hAnsi="Times New Roman" w:cs="Times New Roman"/>
          <w:sz w:val="28"/>
          <w:szCs w:val="28"/>
        </w:rPr>
        <w:t>…Ты мне улыбнешься и скажешь,</w:t>
      </w:r>
    </w:p>
    <w:p w:rsidR="00272348" w:rsidRPr="00272348" w:rsidRDefault="00272348" w:rsidP="0027234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72348">
        <w:rPr>
          <w:rFonts w:ascii="Times New Roman" w:hAnsi="Times New Roman" w:cs="Times New Roman"/>
          <w:sz w:val="28"/>
          <w:szCs w:val="28"/>
        </w:rPr>
        <w:t>Что ты не устала со мной.</w:t>
      </w:r>
    </w:p>
    <w:p w:rsidR="00D355F1" w:rsidRDefault="00D355F1" w:rsidP="008C229F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348">
        <w:rPr>
          <w:rFonts w:ascii="Times New Roman" w:hAnsi="Times New Roman" w:cs="Times New Roman"/>
          <w:b/>
          <w:sz w:val="28"/>
          <w:szCs w:val="28"/>
        </w:rPr>
        <w:t>Художественные средства</w:t>
      </w:r>
      <w:r w:rsidR="00462B00" w:rsidRPr="00272348">
        <w:rPr>
          <w:rFonts w:ascii="Times New Roman" w:hAnsi="Times New Roman" w:cs="Times New Roman"/>
          <w:b/>
          <w:sz w:val="28"/>
          <w:szCs w:val="28"/>
        </w:rPr>
        <w:t>:</w:t>
      </w:r>
    </w:p>
    <w:p w:rsidR="006A606C" w:rsidRPr="0067425F" w:rsidRDefault="006A606C" w:rsidP="008C22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425F">
        <w:rPr>
          <w:rFonts w:ascii="Times New Roman" w:hAnsi="Times New Roman" w:cs="Times New Roman"/>
          <w:sz w:val="28"/>
          <w:szCs w:val="28"/>
          <w:u w:val="single"/>
        </w:rPr>
        <w:t xml:space="preserve">Анафора </w:t>
      </w:r>
      <w:r w:rsidRPr="0067425F">
        <w:rPr>
          <w:rFonts w:ascii="Times New Roman" w:hAnsi="Times New Roman" w:cs="Times New Roman"/>
          <w:sz w:val="28"/>
          <w:szCs w:val="28"/>
        </w:rPr>
        <w:t xml:space="preserve">– как…/ </w:t>
      </w:r>
      <w:proofErr w:type="gramStart"/>
      <w:r w:rsidRPr="0067425F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Pr="0067425F">
        <w:rPr>
          <w:rFonts w:ascii="Times New Roman" w:hAnsi="Times New Roman" w:cs="Times New Roman"/>
          <w:sz w:val="28"/>
          <w:szCs w:val="28"/>
        </w:rPr>
        <w:t>..</w:t>
      </w:r>
    </w:p>
    <w:p w:rsidR="00D355F1" w:rsidRPr="00D355F1" w:rsidRDefault="00D355F1" w:rsidP="008C22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462B00">
        <w:rPr>
          <w:rFonts w:ascii="Times New Roman" w:hAnsi="Times New Roman" w:cs="Times New Roman"/>
          <w:sz w:val="28"/>
          <w:szCs w:val="28"/>
          <w:u w:val="single"/>
        </w:rPr>
        <w:t>Эпитеты</w:t>
      </w:r>
      <w:r w:rsidRPr="00D355F1"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GoBack"/>
      <w:bookmarkEnd w:id="0"/>
    </w:p>
    <w:p w:rsidR="00990534" w:rsidRDefault="00D355F1" w:rsidP="008C22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462B00">
        <w:rPr>
          <w:rFonts w:ascii="Times New Roman" w:hAnsi="Times New Roman" w:cs="Times New Roman"/>
          <w:sz w:val="28"/>
          <w:szCs w:val="28"/>
          <w:u w:val="single"/>
        </w:rPr>
        <w:t>Метафоры</w:t>
      </w:r>
      <w:r w:rsidRPr="00D355F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355F1" w:rsidRPr="00D355F1" w:rsidRDefault="00D355F1" w:rsidP="008C22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462B00">
        <w:rPr>
          <w:rFonts w:ascii="Times New Roman" w:hAnsi="Times New Roman" w:cs="Times New Roman"/>
          <w:sz w:val="28"/>
          <w:szCs w:val="28"/>
          <w:u w:val="single"/>
        </w:rPr>
        <w:t>Олицетворение</w:t>
      </w:r>
      <w:r w:rsidRPr="00D355F1">
        <w:rPr>
          <w:rFonts w:ascii="Times New Roman" w:hAnsi="Times New Roman" w:cs="Times New Roman"/>
          <w:sz w:val="28"/>
          <w:szCs w:val="28"/>
        </w:rPr>
        <w:t>: природа представлена как живое существо, способное дарить покой.</w:t>
      </w:r>
    </w:p>
    <w:p w:rsidR="00D355F1" w:rsidRDefault="00D355F1" w:rsidP="008C22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462B00">
        <w:rPr>
          <w:rFonts w:ascii="Times New Roman" w:hAnsi="Times New Roman" w:cs="Times New Roman"/>
          <w:sz w:val="28"/>
          <w:szCs w:val="28"/>
          <w:u w:val="single"/>
        </w:rPr>
        <w:t>Антитеза</w:t>
      </w:r>
      <w:r w:rsidRPr="00D355F1">
        <w:rPr>
          <w:rFonts w:ascii="Times New Roman" w:hAnsi="Times New Roman" w:cs="Times New Roman"/>
          <w:sz w:val="28"/>
          <w:szCs w:val="28"/>
        </w:rPr>
        <w:t>: противопоставление городской суеты и природного умиротворения.</w:t>
      </w:r>
    </w:p>
    <w:p w:rsidR="006A606C" w:rsidRPr="00D355F1" w:rsidRDefault="006A606C" w:rsidP="008C22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425F">
        <w:rPr>
          <w:rFonts w:ascii="Times New Roman" w:hAnsi="Times New Roman" w:cs="Times New Roman"/>
          <w:sz w:val="28"/>
          <w:szCs w:val="28"/>
          <w:u w:val="single"/>
        </w:rPr>
        <w:t>Риторическое восклицание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7425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Как запах дерев я люблю!</w:t>
      </w:r>
      <w:r w:rsidR="0067425F">
        <w:rPr>
          <w:rFonts w:ascii="Times New Roman" w:hAnsi="Times New Roman" w:cs="Times New Roman"/>
          <w:sz w:val="28"/>
          <w:szCs w:val="28"/>
        </w:rPr>
        <w:t>»</w:t>
      </w:r>
    </w:p>
    <w:p w:rsidR="00D355F1" w:rsidRPr="00462B00" w:rsidRDefault="00D355F1" w:rsidP="008C229F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B00">
        <w:rPr>
          <w:rFonts w:ascii="Times New Roman" w:hAnsi="Times New Roman" w:cs="Times New Roman"/>
          <w:b/>
          <w:sz w:val="28"/>
          <w:szCs w:val="28"/>
        </w:rPr>
        <w:t>Размер и рифма</w:t>
      </w:r>
      <w:r w:rsidR="00462B00"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Pr="00D355F1">
        <w:rPr>
          <w:rFonts w:ascii="Times New Roman" w:hAnsi="Times New Roman" w:cs="Times New Roman"/>
          <w:sz w:val="28"/>
          <w:szCs w:val="28"/>
        </w:rPr>
        <w:t xml:space="preserve">Стихотворение написано </w:t>
      </w:r>
      <w:r w:rsidR="00FC24DB">
        <w:rPr>
          <w:rFonts w:ascii="Times New Roman" w:hAnsi="Times New Roman" w:cs="Times New Roman"/>
          <w:sz w:val="28"/>
          <w:szCs w:val="28"/>
        </w:rPr>
        <w:t>амфибрахием</w:t>
      </w:r>
      <w:r w:rsidRPr="00D355F1">
        <w:rPr>
          <w:rFonts w:ascii="Times New Roman" w:hAnsi="Times New Roman" w:cs="Times New Roman"/>
          <w:sz w:val="28"/>
          <w:szCs w:val="28"/>
        </w:rPr>
        <w:t xml:space="preserve"> с перекрёстной рифмовкой (АБАБ). Размер придаёт произведению плавность и музыкальность, соответствующую общей атмосфере покоя и умиротворения.</w:t>
      </w:r>
    </w:p>
    <w:p w:rsidR="00D355F1" w:rsidRPr="00462B00" w:rsidRDefault="00D355F1" w:rsidP="008C229F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B00">
        <w:rPr>
          <w:rFonts w:ascii="Times New Roman" w:hAnsi="Times New Roman" w:cs="Times New Roman"/>
          <w:b/>
          <w:sz w:val="28"/>
          <w:szCs w:val="28"/>
        </w:rPr>
        <w:t>Значение произведения</w:t>
      </w:r>
      <w:r w:rsidR="00462B00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D355F1">
        <w:rPr>
          <w:rFonts w:ascii="Times New Roman" w:hAnsi="Times New Roman" w:cs="Times New Roman"/>
          <w:sz w:val="28"/>
          <w:szCs w:val="28"/>
        </w:rPr>
        <w:t>Стихотворение отражает характерную для творчества А.К. Толстого способность видеть красоту в простых вещах и передавать её через поэтические образы. Произведение остаётся актуальным благодаря универсальной теме единения человека с природой и поиска душевного равновесия.</w:t>
      </w:r>
    </w:p>
    <w:p w:rsidR="003341AE" w:rsidRDefault="00D355F1" w:rsidP="008C22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355F1">
        <w:rPr>
          <w:rFonts w:ascii="Times New Roman" w:hAnsi="Times New Roman" w:cs="Times New Roman"/>
          <w:sz w:val="28"/>
          <w:szCs w:val="28"/>
        </w:rPr>
        <w:t>В этом стихотворении автор мастерски соединяет пейзажную лирику с философскими размышлениями о жизни, создавая гармоничное произведение, которое находит отклик в сердцах читателей разных поколений.</w:t>
      </w:r>
    </w:p>
    <w:p w:rsidR="002D40A7" w:rsidRPr="00676224" w:rsidRDefault="00561DA7" w:rsidP="00561DA7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224">
        <w:rPr>
          <w:rFonts w:ascii="Times New Roman" w:hAnsi="Times New Roman" w:cs="Times New Roman"/>
          <w:b/>
          <w:sz w:val="28"/>
          <w:szCs w:val="28"/>
        </w:rPr>
        <w:t>Тема предназначения поэ</w:t>
      </w:r>
      <w:r w:rsidR="0043641D" w:rsidRPr="00676224">
        <w:rPr>
          <w:rFonts w:ascii="Times New Roman" w:hAnsi="Times New Roman" w:cs="Times New Roman"/>
          <w:b/>
          <w:sz w:val="28"/>
          <w:szCs w:val="28"/>
        </w:rPr>
        <w:t>та</w:t>
      </w:r>
    </w:p>
    <w:p w:rsidR="00DA76BC" w:rsidRPr="00DA76BC" w:rsidRDefault="00DA76BC" w:rsidP="00DA76B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A76BC">
        <w:rPr>
          <w:rFonts w:ascii="Times New Roman" w:hAnsi="Times New Roman" w:cs="Times New Roman"/>
          <w:sz w:val="28"/>
          <w:szCs w:val="28"/>
        </w:rPr>
        <w:t xml:space="preserve">Толстому поэзия представляется вечным стремлением к идеалу, </w:t>
      </w:r>
      <w:proofErr w:type="gramStart"/>
      <w:r w:rsidRPr="00DA76B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A76BC">
        <w:rPr>
          <w:rFonts w:ascii="Times New Roman" w:hAnsi="Times New Roman" w:cs="Times New Roman"/>
          <w:sz w:val="28"/>
          <w:szCs w:val="28"/>
        </w:rPr>
        <w:t xml:space="preserve"> бесконечному. </w:t>
      </w: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sz w:val="28"/>
          <w:szCs w:val="28"/>
        </w:rPr>
        <w:t xml:space="preserve">В стихотворении </w:t>
      </w:r>
      <w:r w:rsidRPr="00676224">
        <w:rPr>
          <w:rFonts w:ascii="Times New Roman" w:hAnsi="Times New Roman" w:cs="Times New Roman"/>
          <w:b/>
          <w:sz w:val="28"/>
          <w:szCs w:val="28"/>
        </w:rPr>
        <w:t>«Тщетно, художник, ты мнишь, что творений своих ты создатель…» (1856)</w:t>
      </w:r>
      <w:r w:rsidRPr="00676224">
        <w:rPr>
          <w:rFonts w:ascii="Times New Roman" w:hAnsi="Times New Roman" w:cs="Times New Roman"/>
          <w:sz w:val="28"/>
          <w:szCs w:val="28"/>
        </w:rPr>
        <w:t xml:space="preserve"> А.К. Толстой высказывает свои взгляды на поэзию.</w:t>
      </w: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sz w:val="28"/>
          <w:szCs w:val="28"/>
        </w:rPr>
        <w:t>Тщетно, художник, ты мнишь, что творений своих ты создатель!</w:t>
      </w: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sz w:val="28"/>
          <w:szCs w:val="28"/>
        </w:rPr>
        <w:t>Вечно носились они над землею, незримые оку.</w:t>
      </w: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sz w:val="28"/>
          <w:szCs w:val="28"/>
        </w:rPr>
        <w:t xml:space="preserve">...Но передаст их лишь тот, кто </w:t>
      </w:r>
      <w:proofErr w:type="gramStart"/>
      <w:r w:rsidRPr="00676224">
        <w:rPr>
          <w:rFonts w:ascii="Times New Roman" w:hAnsi="Times New Roman" w:cs="Times New Roman"/>
          <w:sz w:val="28"/>
          <w:szCs w:val="28"/>
        </w:rPr>
        <w:t>умеет</w:t>
      </w:r>
      <w:proofErr w:type="gramEnd"/>
      <w:r w:rsidRPr="00676224">
        <w:rPr>
          <w:rFonts w:ascii="Times New Roman" w:hAnsi="Times New Roman" w:cs="Times New Roman"/>
          <w:sz w:val="28"/>
          <w:szCs w:val="28"/>
        </w:rPr>
        <w:t xml:space="preserve"> и видеть, и слышать,</w:t>
      </w: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sz w:val="28"/>
          <w:szCs w:val="28"/>
        </w:rPr>
        <w:t>Кто, уловив лишь рисунка черту, лишь созвучье, лишь слово,</w:t>
      </w:r>
    </w:p>
    <w:p w:rsidR="00676224" w:rsidRPr="00676224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sz w:val="28"/>
          <w:szCs w:val="28"/>
        </w:rPr>
        <w:t xml:space="preserve">Целое с ним вовлекает </w:t>
      </w:r>
      <w:proofErr w:type="spellStart"/>
      <w:r w:rsidRPr="00676224">
        <w:rPr>
          <w:rFonts w:ascii="Times New Roman" w:hAnsi="Times New Roman" w:cs="Times New Roman"/>
          <w:sz w:val="28"/>
          <w:szCs w:val="28"/>
        </w:rPr>
        <w:t>созданье</w:t>
      </w:r>
      <w:proofErr w:type="spellEnd"/>
      <w:r w:rsidRPr="006762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наш мир удивленный.</w:t>
      </w:r>
    </w:p>
    <w:p w:rsidR="00561DA7" w:rsidRDefault="00676224" w:rsidP="0067622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76224">
        <w:rPr>
          <w:rFonts w:ascii="Times New Roman" w:hAnsi="Times New Roman" w:cs="Times New Roman"/>
          <w:b/>
          <w:sz w:val="28"/>
          <w:szCs w:val="28"/>
        </w:rPr>
        <w:t>«Мое убеждение состоит в том, – отмечал А.К. Толстой, – что назначение поэта – не приносить людям какую-нибудь непосредственную выгоду или пользу, но возвышать их моральный уровень, внушая любовь к прекрасному, которая сама найдет себе применение безо всякой пропаганды»</w:t>
      </w:r>
      <w:proofErr w:type="gramStart"/>
      <w:r w:rsidRPr="0067622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апись в тетрадь) </w:t>
      </w:r>
      <w:r w:rsidRPr="00676224">
        <w:rPr>
          <w:rFonts w:ascii="Times New Roman" w:hAnsi="Times New Roman" w:cs="Times New Roman"/>
          <w:sz w:val="28"/>
          <w:szCs w:val="28"/>
        </w:rPr>
        <w:t xml:space="preserve"> А.К. Толстой высказал эту мысль уже на закате своих дней, в 1874 году, когда подводились итоги жизни.</w:t>
      </w:r>
    </w:p>
    <w:p w:rsidR="00676224" w:rsidRPr="00676224" w:rsidRDefault="00676224" w:rsidP="00676224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224">
        <w:rPr>
          <w:rFonts w:ascii="Times New Roman" w:hAnsi="Times New Roman" w:cs="Times New Roman"/>
          <w:b/>
          <w:sz w:val="28"/>
          <w:szCs w:val="28"/>
        </w:rPr>
        <w:t>Анализ стихотворения «Пусть тот, чья честь не без укора»</w:t>
      </w:r>
    </w:p>
    <w:p w:rsidR="00561DA7" w:rsidRDefault="00561DA7" w:rsidP="00561DA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61DA7">
        <w:rPr>
          <w:rFonts w:ascii="Times New Roman" w:hAnsi="Times New Roman" w:cs="Times New Roman"/>
          <w:sz w:val="28"/>
          <w:szCs w:val="28"/>
        </w:rPr>
        <w:t xml:space="preserve">Толстой предполагал присоединить в качестве эпилога к «Иоанну </w:t>
      </w:r>
      <w:proofErr w:type="spellStart"/>
      <w:r w:rsidRPr="00561DA7">
        <w:rPr>
          <w:rFonts w:ascii="Times New Roman" w:hAnsi="Times New Roman" w:cs="Times New Roman"/>
          <w:sz w:val="28"/>
          <w:szCs w:val="28"/>
        </w:rPr>
        <w:t>Дамаскину</w:t>
      </w:r>
      <w:proofErr w:type="spellEnd"/>
      <w:r w:rsidRPr="00561DA7">
        <w:rPr>
          <w:rFonts w:ascii="Times New Roman" w:hAnsi="Times New Roman" w:cs="Times New Roman"/>
          <w:sz w:val="28"/>
          <w:szCs w:val="28"/>
        </w:rPr>
        <w:t xml:space="preserve">» стихотворное послание к царице. Н. М. Жемчужников, которому поэт переслал его, высказал опасение, что это будет нехорошо истолковано читающей публикой. «Прерываю мое письмо, получив твоё насчет эпиграфа, скажу эпилога, к „Иоанну </w:t>
      </w:r>
      <w:proofErr w:type="spellStart"/>
      <w:r w:rsidRPr="00561DA7">
        <w:rPr>
          <w:rFonts w:ascii="Times New Roman" w:hAnsi="Times New Roman" w:cs="Times New Roman"/>
          <w:sz w:val="28"/>
          <w:szCs w:val="28"/>
        </w:rPr>
        <w:t>Дамаскину</w:t>
      </w:r>
      <w:proofErr w:type="spellEnd"/>
      <w:r w:rsidRPr="00561DA7">
        <w:rPr>
          <w:rFonts w:ascii="Times New Roman" w:hAnsi="Times New Roman" w:cs="Times New Roman"/>
          <w:sz w:val="28"/>
          <w:szCs w:val="28"/>
        </w:rPr>
        <w:t>“… — писал ему Толстой 19 января 1859 г. — Дай срок, и я буду тебе отвечать в стихах». Через несколько дней стихотворение «Пусть тот, чья честь не без укора…» было готово. Однако поэма была всё же напечатана без «эпилога».</w:t>
      </w:r>
    </w:p>
    <w:p w:rsidR="00CF6868" w:rsidRDefault="00CF6868" w:rsidP="00CF6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F6868">
        <w:rPr>
          <w:rFonts w:ascii="Times New Roman" w:hAnsi="Times New Roman" w:cs="Times New Roman"/>
          <w:sz w:val="28"/>
          <w:szCs w:val="28"/>
        </w:rPr>
        <w:t xml:space="preserve">В стихотворении </w:t>
      </w:r>
      <w:r w:rsidRPr="00CF6868">
        <w:rPr>
          <w:rFonts w:ascii="Times New Roman" w:hAnsi="Times New Roman" w:cs="Times New Roman"/>
          <w:b/>
          <w:sz w:val="28"/>
          <w:szCs w:val="28"/>
        </w:rPr>
        <w:t>"Пусть тот, чья честь не без укора",</w:t>
      </w:r>
      <w:r w:rsidRPr="00CF6868">
        <w:rPr>
          <w:rFonts w:ascii="Times New Roman" w:hAnsi="Times New Roman" w:cs="Times New Roman"/>
          <w:sz w:val="28"/>
          <w:szCs w:val="28"/>
        </w:rPr>
        <w:t xml:space="preserve"> автор рисует свободолюбивого поэта, который не боится врагов и не льстит друзьям, его свободное чело склоняется перед тем, что кажется ему самому светлым и чистым. Этот образ повторяет Пушкинского идеального поэта.</w:t>
      </w:r>
    </w:p>
    <w:p w:rsidR="008179D0" w:rsidRPr="008179D0" w:rsidRDefault="00FF7045" w:rsidP="008179D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7045">
        <w:rPr>
          <w:rFonts w:ascii="Times New Roman" w:hAnsi="Times New Roman" w:cs="Times New Roman"/>
          <w:sz w:val="28"/>
          <w:szCs w:val="28"/>
        </w:rPr>
        <w:t xml:space="preserve">оэт создаёт </w:t>
      </w:r>
      <w:r w:rsidRPr="00FF7045">
        <w:rPr>
          <w:rFonts w:ascii="Times New Roman" w:hAnsi="Times New Roman" w:cs="Times New Roman"/>
          <w:b/>
          <w:sz w:val="28"/>
          <w:szCs w:val="28"/>
        </w:rPr>
        <w:t>образ героя</w:t>
      </w:r>
      <w:r w:rsidRPr="00FF7045">
        <w:rPr>
          <w:rFonts w:ascii="Times New Roman" w:hAnsi="Times New Roman" w:cs="Times New Roman"/>
          <w:sz w:val="28"/>
          <w:szCs w:val="28"/>
        </w:rPr>
        <w:t xml:space="preserve"> с чувством собственного достоинства, искреннего, прямолинейного и неготового кривить душой в угоду власти и толпы.</w:t>
      </w:r>
      <w:r w:rsidR="008179D0" w:rsidRPr="008179D0">
        <w:t xml:space="preserve"> </w:t>
      </w:r>
      <w:r w:rsidR="008179D0" w:rsidRPr="00681D8A">
        <w:rPr>
          <w:rFonts w:ascii="Times New Roman" w:hAnsi="Times New Roman" w:cs="Times New Roman"/>
          <w:sz w:val="28"/>
          <w:szCs w:val="28"/>
        </w:rPr>
        <w:t>В стихотворении выражен основной моральный принцип поэта — принцип</w:t>
      </w:r>
      <w:r w:rsidR="008179D0" w:rsidRPr="008179D0">
        <w:rPr>
          <w:rFonts w:ascii="Times New Roman" w:hAnsi="Times New Roman" w:cs="Times New Roman"/>
          <w:sz w:val="28"/>
          <w:szCs w:val="28"/>
        </w:rPr>
        <w:t xml:space="preserve"> нравственной стойкости и независимости. Лирический герой А.К. Толстого не страшится мнения людей, не </w:t>
      </w:r>
      <w:proofErr w:type="gramStart"/>
      <w:r w:rsidR="008179D0" w:rsidRPr="008179D0">
        <w:rPr>
          <w:rFonts w:ascii="Times New Roman" w:hAnsi="Times New Roman" w:cs="Times New Roman"/>
          <w:sz w:val="28"/>
          <w:szCs w:val="28"/>
        </w:rPr>
        <w:t>боится</w:t>
      </w:r>
      <w:proofErr w:type="gramEnd"/>
      <w:r w:rsidR="008179D0" w:rsidRPr="008179D0">
        <w:rPr>
          <w:rFonts w:ascii="Times New Roman" w:hAnsi="Times New Roman" w:cs="Times New Roman"/>
          <w:sz w:val="28"/>
          <w:szCs w:val="28"/>
        </w:rPr>
        <w:t xml:space="preserve"> их хулы, не льстит «неправому пристрастью», не таит своих убеждений» ни пред какой земною властью»</w:t>
      </w:r>
      <w:r w:rsidR="007F5D19">
        <w:rPr>
          <w:rFonts w:ascii="Times New Roman" w:hAnsi="Times New Roman" w:cs="Times New Roman"/>
          <w:sz w:val="28"/>
          <w:szCs w:val="28"/>
        </w:rPr>
        <w:t>.</w:t>
      </w:r>
      <w:r w:rsidR="00424D4D" w:rsidRPr="00424D4D">
        <w:t xml:space="preserve"> </w:t>
      </w:r>
      <w:r w:rsidR="00424D4D">
        <w:t xml:space="preserve">В </w:t>
      </w:r>
      <w:r w:rsidR="00424D4D" w:rsidRPr="00424D4D">
        <w:rPr>
          <w:rFonts w:ascii="Times New Roman" w:hAnsi="Times New Roman" w:cs="Times New Roman"/>
          <w:sz w:val="28"/>
          <w:szCs w:val="28"/>
        </w:rPr>
        <w:t xml:space="preserve">стихотворении звучит </w:t>
      </w:r>
      <w:r w:rsidR="00424D4D" w:rsidRPr="00424D4D">
        <w:rPr>
          <w:rFonts w:ascii="Times New Roman" w:hAnsi="Times New Roman" w:cs="Times New Roman"/>
          <w:b/>
          <w:sz w:val="28"/>
          <w:szCs w:val="28"/>
        </w:rPr>
        <w:t>мотив</w:t>
      </w:r>
      <w:r w:rsidR="00424D4D">
        <w:t xml:space="preserve"> </w:t>
      </w:r>
      <w:r w:rsidR="00424D4D" w:rsidRPr="00424D4D">
        <w:rPr>
          <w:rFonts w:ascii="Times New Roman" w:hAnsi="Times New Roman" w:cs="Times New Roman"/>
          <w:sz w:val="28"/>
          <w:szCs w:val="28"/>
        </w:rPr>
        <w:t>торжества правды и справедливости</w:t>
      </w:r>
      <w:r w:rsidR="00424D4D">
        <w:rPr>
          <w:rFonts w:ascii="Times New Roman" w:hAnsi="Times New Roman" w:cs="Times New Roman"/>
          <w:sz w:val="28"/>
          <w:szCs w:val="28"/>
        </w:rPr>
        <w:t>.</w:t>
      </w:r>
    </w:p>
    <w:p w:rsidR="00FF7045" w:rsidRPr="00FF7045" w:rsidRDefault="00FF7045" w:rsidP="00CF68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045">
        <w:rPr>
          <w:rFonts w:ascii="Times New Roman" w:hAnsi="Times New Roman" w:cs="Times New Roman"/>
          <w:b/>
          <w:sz w:val="28"/>
          <w:szCs w:val="28"/>
        </w:rPr>
        <w:t>Художественные средства:</w:t>
      </w:r>
    </w:p>
    <w:p w:rsidR="00FF7045" w:rsidRDefault="00FF7045" w:rsidP="00CF6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b/>
          <w:sz w:val="28"/>
          <w:szCs w:val="28"/>
        </w:rPr>
        <w:t>Антитезы:</w:t>
      </w:r>
      <w:r w:rsidRPr="00FF7045">
        <w:rPr>
          <w:rFonts w:ascii="Times New Roman" w:hAnsi="Times New Roman" w:cs="Times New Roman"/>
          <w:sz w:val="28"/>
          <w:szCs w:val="28"/>
        </w:rPr>
        <w:t xml:space="preserve"> противопоставление чести и бесчестия.</w:t>
      </w:r>
    </w:p>
    <w:p w:rsidR="00FF7045" w:rsidRPr="00CF6868" w:rsidRDefault="00FF7045" w:rsidP="00CF686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b/>
          <w:sz w:val="28"/>
          <w:szCs w:val="28"/>
        </w:rPr>
        <w:t>Риторическое восклицание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FF7045" w:rsidRP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sz w:val="28"/>
          <w:szCs w:val="28"/>
        </w:rPr>
        <w:t>Пусть тот, чья честь не без укора,</w:t>
      </w:r>
    </w:p>
    <w:p w:rsidR="00FF7045" w:rsidRP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sz w:val="28"/>
          <w:szCs w:val="28"/>
        </w:rPr>
        <w:t>Страшится мнения людей;</w:t>
      </w:r>
    </w:p>
    <w:p w:rsidR="00FF7045" w:rsidRP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sz w:val="28"/>
          <w:szCs w:val="28"/>
        </w:rPr>
        <w:t>Пусть ищет шаткой он опоры</w:t>
      </w:r>
    </w:p>
    <w:p w:rsidR="003341AE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sz w:val="28"/>
          <w:szCs w:val="28"/>
        </w:rPr>
        <w:t>В рукоплесканиях друзей!</w:t>
      </w:r>
    </w:p>
    <w:p w:rsid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b/>
          <w:sz w:val="28"/>
          <w:szCs w:val="28"/>
        </w:rPr>
        <w:t>Анафора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FF7045" w:rsidRP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sz w:val="28"/>
          <w:szCs w:val="28"/>
          <w:u w:val="single"/>
        </w:rPr>
        <w:t>Ни пред</w:t>
      </w:r>
      <w:r w:rsidRPr="00FF7045">
        <w:rPr>
          <w:rFonts w:ascii="Times New Roman" w:hAnsi="Times New Roman" w:cs="Times New Roman"/>
          <w:sz w:val="28"/>
          <w:szCs w:val="28"/>
        </w:rPr>
        <w:t xml:space="preserve"> венчанными царями,</w:t>
      </w:r>
    </w:p>
    <w:p w:rsid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sz w:val="28"/>
          <w:szCs w:val="28"/>
          <w:u w:val="single"/>
        </w:rPr>
        <w:t>Ни пред</w:t>
      </w:r>
      <w:r w:rsidRPr="00FF7045">
        <w:rPr>
          <w:rFonts w:ascii="Times New Roman" w:hAnsi="Times New Roman" w:cs="Times New Roman"/>
          <w:sz w:val="28"/>
          <w:szCs w:val="28"/>
        </w:rPr>
        <w:t xml:space="preserve"> судилищем молвы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b/>
          <w:sz w:val="28"/>
          <w:szCs w:val="28"/>
        </w:rPr>
        <w:t>Устаревшие слова</w:t>
      </w:r>
      <w:r>
        <w:rPr>
          <w:rFonts w:ascii="Times New Roman" w:hAnsi="Times New Roman" w:cs="Times New Roman"/>
          <w:sz w:val="28"/>
          <w:szCs w:val="28"/>
        </w:rPr>
        <w:t xml:space="preserve"> – глагол, чело</w:t>
      </w:r>
    </w:p>
    <w:p w:rsidR="008179D0" w:rsidRDefault="008179D0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8179D0">
        <w:rPr>
          <w:rFonts w:ascii="Times New Roman" w:hAnsi="Times New Roman" w:cs="Times New Roman"/>
          <w:b/>
          <w:sz w:val="28"/>
          <w:szCs w:val="28"/>
        </w:rPr>
        <w:lastRenderedPageBreak/>
        <w:t>Возвышенная лексика</w:t>
      </w:r>
      <w:r>
        <w:rPr>
          <w:rFonts w:ascii="Times New Roman" w:hAnsi="Times New Roman" w:cs="Times New Roman"/>
          <w:sz w:val="28"/>
          <w:szCs w:val="28"/>
        </w:rPr>
        <w:t xml:space="preserve"> – честь, </w:t>
      </w:r>
      <w:r w:rsidR="00424D4D">
        <w:rPr>
          <w:rFonts w:ascii="Times New Roman" w:hAnsi="Times New Roman" w:cs="Times New Roman"/>
          <w:sz w:val="28"/>
          <w:szCs w:val="28"/>
        </w:rPr>
        <w:t>его глагол нелицемерен, не клонит рабски головы…</w:t>
      </w:r>
    </w:p>
    <w:p w:rsidR="00FF7045" w:rsidRDefault="00FF7045" w:rsidP="00FF7045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b/>
          <w:sz w:val="28"/>
          <w:szCs w:val="28"/>
        </w:rPr>
        <w:t>Эпитеты</w:t>
      </w:r>
      <w:r>
        <w:rPr>
          <w:rFonts w:ascii="Times New Roman" w:hAnsi="Times New Roman" w:cs="Times New Roman"/>
          <w:sz w:val="28"/>
          <w:szCs w:val="28"/>
        </w:rPr>
        <w:t xml:space="preserve"> – свободное чело, шаткой опоры.</w:t>
      </w:r>
    </w:p>
    <w:p w:rsidR="00561DA7" w:rsidRDefault="00FF7045" w:rsidP="00F9386A">
      <w:pPr>
        <w:pStyle w:val="a8"/>
        <w:rPr>
          <w:rFonts w:ascii="Times New Roman" w:hAnsi="Times New Roman" w:cs="Times New Roman"/>
          <w:sz w:val="28"/>
          <w:szCs w:val="28"/>
        </w:rPr>
      </w:pPr>
      <w:r w:rsidRPr="00FF7045">
        <w:rPr>
          <w:rFonts w:ascii="Times New Roman" w:hAnsi="Times New Roman" w:cs="Times New Roman"/>
          <w:b/>
          <w:sz w:val="28"/>
          <w:szCs w:val="28"/>
        </w:rPr>
        <w:t>Метафора</w:t>
      </w:r>
      <w:r>
        <w:rPr>
          <w:rFonts w:ascii="Times New Roman" w:hAnsi="Times New Roman" w:cs="Times New Roman"/>
          <w:sz w:val="28"/>
          <w:szCs w:val="28"/>
        </w:rPr>
        <w:t xml:space="preserve"> – не торгуется словами.</w:t>
      </w:r>
    </w:p>
    <w:p w:rsidR="00F9386A" w:rsidRPr="00F9386A" w:rsidRDefault="00F9386A" w:rsidP="00F9386A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538C5" w:rsidRPr="00E538C5" w:rsidRDefault="00E538C5" w:rsidP="00F9386A">
      <w:pPr>
        <w:pStyle w:val="a8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E538C5">
        <w:rPr>
          <w:rFonts w:ascii="Times New Roman" w:hAnsi="Times New Roman" w:cs="Times New Roman"/>
          <w:b/>
          <w:sz w:val="28"/>
          <w:szCs w:val="28"/>
        </w:rPr>
        <w:t xml:space="preserve">Итог урока. </w:t>
      </w:r>
    </w:p>
    <w:p w:rsidR="00E538C5" w:rsidRPr="00E538C5" w:rsidRDefault="00E538C5" w:rsidP="00E538C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538C5">
        <w:rPr>
          <w:rFonts w:ascii="Times New Roman" w:hAnsi="Times New Roman" w:cs="Times New Roman"/>
          <w:sz w:val="28"/>
          <w:szCs w:val="28"/>
        </w:rPr>
        <w:t>Алексей Константинович Толстой остался явлением уникальным в русской литературе.</w:t>
      </w:r>
    </w:p>
    <w:p w:rsidR="00E538C5" w:rsidRPr="00E538C5" w:rsidRDefault="00E538C5" w:rsidP="00E538C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538C5">
        <w:rPr>
          <w:rFonts w:ascii="Times New Roman" w:hAnsi="Times New Roman" w:cs="Times New Roman"/>
          <w:sz w:val="28"/>
          <w:szCs w:val="28"/>
        </w:rPr>
        <w:t>Его любят, читают и чтут и в наше время, потому, что его произведения, к какому жанру бы они не относились, исполнены глубокого смысла, исторической правды, наполнены чувством сопричастности автора к происходящим и осмысливаемым в них событиям и героям. Его лирические произведения – это особо ценная и любимая читателями и ценителями таланта часть творчества А.К. Толстого, а его благородные личные и душевные качества принесли ему заслуженную славу и бессмертие в памяти потомков.</w:t>
      </w:r>
    </w:p>
    <w:p w:rsidR="00561DA7" w:rsidRPr="00E538C5" w:rsidRDefault="00E538C5" w:rsidP="00E538C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538C5">
        <w:rPr>
          <w:rFonts w:ascii="Times New Roman" w:hAnsi="Times New Roman" w:cs="Times New Roman"/>
          <w:sz w:val="28"/>
          <w:szCs w:val="28"/>
        </w:rPr>
        <w:t xml:space="preserve">А.К. Толстой широко известен и популярен как поэт, создавший классические образцы любовной лирики. Около ста пятидесяти его лирических произведений положено на музыку. «Толстой – писал Петр Ильич Чайковский – неисчерпаемый источник текстов под музыку; это один из самых симпатичных мне поэтов». </w:t>
      </w:r>
      <w:proofErr w:type="gramStart"/>
      <w:r w:rsidRPr="00E538C5">
        <w:rPr>
          <w:rFonts w:ascii="Times New Roman" w:hAnsi="Times New Roman" w:cs="Times New Roman"/>
          <w:sz w:val="28"/>
          <w:szCs w:val="28"/>
        </w:rPr>
        <w:t xml:space="preserve">В числе композиторов, обращавшихся к лирике А.К. Толстого и положивших его тексты на музыку – </w:t>
      </w:r>
      <w:proofErr w:type="spellStart"/>
      <w:r w:rsidRPr="00E538C5">
        <w:rPr>
          <w:rFonts w:ascii="Times New Roman" w:hAnsi="Times New Roman" w:cs="Times New Roman"/>
          <w:sz w:val="28"/>
          <w:szCs w:val="28"/>
        </w:rPr>
        <w:t>Ференц</w:t>
      </w:r>
      <w:proofErr w:type="spellEnd"/>
      <w:r w:rsidRPr="00E538C5">
        <w:rPr>
          <w:rFonts w:ascii="Times New Roman" w:hAnsi="Times New Roman" w:cs="Times New Roman"/>
          <w:sz w:val="28"/>
          <w:szCs w:val="28"/>
        </w:rPr>
        <w:t xml:space="preserve"> Лист, Н.А. Римский-Корсаков, А.Г. Рубинштейн, А.К. </w:t>
      </w:r>
      <w:proofErr w:type="spellStart"/>
      <w:r w:rsidRPr="00E538C5">
        <w:rPr>
          <w:rFonts w:ascii="Times New Roman" w:hAnsi="Times New Roman" w:cs="Times New Roman"/>
          <w:sz w:val="28"/>
          <w:szCs w:val="28"/>
        </w:rPr>
        <w:t>Лядов</w:t>
      </w:r>
      <w:proofErr w:type="spellEnd"/>
      <w:r w:rsidRPr="00E538C5">
        <w:rPr>
          <w:rFonts w:ascii="Times New Roman" w:hAnsi="Times New Roman" w:cs="Times New Roman"/>
          <w:sz w:val="28"/>
          <w:szCs w:val="28"/>
        </w:rPr>
        <w:t xml:space="preserve">, М.П. Мусоргский, М.А. Балакирев, С.В. Рахманинов, М.М. Ипполитов-Иванов, Р.М. </w:t>
      </w:r>
      <w:proofErr w:type="spellStart"/>
      <w:r w:rsidRPr="00E538C5">
        <w:rPr>
          <w:rFonts w:ascii="Times New Roman" w:hAnsi="Times New Roman" w:cs="Times New Roman"/>
          <w:sz w:val="28"/>
          <w:szCs w:val="28"/>
        </w:rPr>
        <w:t>Глиер</w:t>
      </w:r>
      <w:proofErr w:type="spellEnd"/>
      <w:r w:rsidRPr="00E538C5">
        <w:rPr>
          <w:rFonts w:ascii="Times New Roman" w:hAnsi="Times New Roman" w:cs="Times New Roman"/>
          <w:sz w:val="28"/>
          <w:szCs w:val="28"/>
        </w:rPr>
        <w:t xml:space="preserve"> и многие другие знаменитые и великие композиторы, произведения которых стали классикой, живут и остаются любимыми и в наше время.</w:t>
      </w:r>
      <w:proofErr w:type="gramEnd"/>
    </w:p>
    <w:p w:rsidR="00561DA7" w:rsidRDefault="00561DA7" w:rsidP="00422DF3"/>
    <w:p w:rsidR="00F9386A" w:rsidRPr="00F9386A" w:rsidRDefault="00F9386A" w:rsidP="00F9386A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9386A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F9386A">
        <w:rPr>
          <w:rFonts w:ascii="Times New Roman" w:hAnsi="Times New Roman" w:cs="Times New Roman"/>
          <w:sz w:val="28"/>
          <w:szCs w:val="28"/>
        </w:rPr>
        <w:t xml:space="preserve"> задания для подготовки к ЕГЭ</w:t>
      </w:r>
    </w:p>
    <w:p w:rsidR="00F9386A" w:rsidRDefault="00F9386A" w:rsidP="00422DF3"/>
    <w:p w:rsidR="00F9386A" w:rsidRDefault="00F9386A" w:rsidP="00422DF3"/>
    <w:p w:rsidR="00F9386A" w:rsidRDefault="00F9386A" w:rsidP="00422DF3"/>
    <w:p w:rsidR="00F9386A" w:rsidRDefault="00F9386A" w:rsidP="00422DF3"/>
    <w:p w:rsidR="00F9386A" w:rsidRDefault="00F9386A" w:rsidP="00422DF3"/>
    <w:p w:rsidR="00F9386A" w:rsidRDefault="00F9386A" w:rsidP="00422DF3"/>
    <w:p w:rsidR="00F9386A" w:rsidRDefault="00F9386A" w:rsidP="00422DF3"/>
    <w:p w:rsidR="00F9386A" w:rsidRDefault="00F9386A" w:rsidP="00422DF3"/>
    <w:p w:rsidR="00F9386A" w:rsidRDefault="00F9386A" w:rsidP="00422DF3"/>
    <w:p w:rsidR="00F9386A" w:rsidRDefault="00F9386A" w:rsidP="00422DF3"/>
    <w:p w:rsidR="003341AE" w:rsidRPr="00F9386A" w:rsidRDefault="003341AE" w:rsidP="00F9386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9386A">
        <w:rPr>
          <w:rFonts w:ascii="Times New Roman" w:hAnsi="Times New Roman" w:cs="Times New Roman"/>
          <w:b/>
          <w:sz w:val="24"/>
          <w:szCs w:val="24"/>
        </w:rPr>
        <w:lastRenderedPageBreak/>
        <w:t>Приложения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Средь шумного бала, случайно,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В тревоге мирской суеты.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Тебя я увидел, но тайна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Твои покрывала черты.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Лишь очи печально глядели,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А голос так дивно звучал,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Как звон отдаленной свирели,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Как моря играющий вал.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Мне стан твой понравился тонкий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И весь твой задумчивый вид,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А смех твой, и грустный и звонкий,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С тех пор в моем сердце звучит.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В часы одинокие ночи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Люблю я, усталый, прилечь —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Я вижу печальные очи,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И слышу веселую речь;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И грустно я так засыпаю,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И в грезах неведомых сплю...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Люблю ли тебя — я не знаю,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Но кажется мне, что люблю!</w:t>
      </w:r>
    </w:p>
    <w:p w:rsidR="003341AE" w:rsidRPr="007D353E" w:rsidRDefault="003341AE" w:rsidP="003341AE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1851</w:t>
      </w:r>
    </w:p>
    <w:p w:rsidR="007D353E" w:rsidRPr="007D353E" w:rsidRDefault="007D353E" w:rsidP="00F232F9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F232F9">
      <w:pPr>
        <w:rPr>
          <w:rFonts w:ascii="Times New Roman" w:hAnsi="Times New Roman" w:cs="Times New Roman"/>
          <w:sz w:val="28"/>
          <w:szCs w:val="28"/>
        </w:rPr>
      </w:pPr>
    </w:p>
    <w:p w:rsidR="007D353E" w:rsidRDefault="007D353E" w:rsidP="00F232F9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F232F9">
      <w:pPr>
        <w:rPr>
          <w:rFonts w:ascii="Times New Roman" w:hAnsi="Times New Roman" w:cs="Times New Roman"/>
          <w:sz w:val="28"/>
          <w:szCs w:val="28"/>
        </w:rPr>
      </w:pP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lastRenderedPageBreak/>
        <w:t>Как здесь хорошо и приятно,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Как запах дерев я люблю!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Орешника лист ароматный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Тебе я в тени настелю.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Я там, у подножья аула,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Тебе шелковицы нарву,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А лошадь и бурого мула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Мы пустим в густую траву.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Ты здесь у фонтана приляжешь,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Пока не минуется зной,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Ты мне улыбнешься и скажешь,</w:t>
      </w:r>
    </w:p>
    <w:p w:rsidR="00F232F9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Что ты не устала со мной.</w:t>
      </w:r>
    </w:p>
    <w:p w:rsidR="00FF16E7" w:rsidRPr="007D353E" w:rsidRDefault="00F232F9" w:rsidP="00F232F9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&lt;Лето 1856&gt;</w:t>
      </w: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7D353E" w:rsidRPr="007D353E" w:rsidRDefault="007D353E" w:rsidP="002D7DF0">
      <w:pPr>
        <w:rPr>
          <w:rFonts w:ascii="Times New Roman" w:hAnsi="Times New Roman" w:cs="Times New Roman"/>
          <w:sz w:val="28"/>
          <w:szCs w:val="28"/>
        </w:rPr>
      </w:pP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lastRenderedPageBreak/>
        <w:t>Пусть тот, чья честь не без укора,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Страшится мнения людей;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Пусть ищет шаткой он опоры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В рукоплесканиях друзей!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Но кто в самом себе уверен,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Того хулы не потрясут —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Его глагол нелицемерен,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Ему чужой не нужен суд.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Ни пред какой земною властью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Своей он мысли не таит,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Не льстит неправому пристрастью,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Вражде неправой не кадит.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Ни пред венчанными царями,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Ни пред судилищем молвы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Он не торгуется словами,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Не клонит рабски головы.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Друзьям в угодность, боязливо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Он никому не шлет укор;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Когда ж толпа несправедливо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Свой постановит приговор,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Один, не следуя за нею,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Пред тем, что чисто и светло,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Дерзает он, благоговея,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>Склонить свободное чело.</w:t>
      </w:r>
    </w:p>
    <w:p w:rsidR="002D7DF0" w:rsidRPr="007D353E" w:rsidRDefault="002D7DF0" w:rsidP="002D7DF0">
      <w:pPr>
        <w:rPr>
          <w:rFonts w:ascii="Times New Roman" w:hAnsi="Times New Roman" w:cs="Times New Roman"/>
          <w:sz w:val="28"/>
          <w:szCs w:val="28"/>
        </w:rPr>
      </w:pPr>
      <w:r w:rsidRPr="007D353E">
        <w:rPr>
          <w:rFonts w:ascii="Times New Roman" w:hAnsi="Times New Roman" w:cs="Times New Roman"/>
          <w:sz w:val="28"/>
          <w:szCs w:val="28"/>
        </w:rPr>
        <w:t xml:space="preserve">                                        (А. К. Толстой, 1859)</w:t>
      </w:r>
    </w:p>
    <w:sectPr w:rsidR="002D7DF0" w:rsidRPr="007D3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6F89"/>
      </v:shape>
    </w:pict>
  </w:numPicBullet>
  <w:abstractNum w:abstractNumId="0">
    <w:nsid w:val="02010A95"/>
    <w:multiLevelType w:val="hybridMultilevel"/>
    <w:tmpl w:val="6A000B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343F2"/>
    <w:multiLevelType w:val="hybridMultilevel"/>
    <w:tmpl w:val="A66E6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7500C"/>
    <w:multiLevelType w:val="hybridMultilevel"/>
    <w:tmpl w:val="45DC7AC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645650"/>
    <w:multiLevelType w:val="hybridMultilevel"/>
    <w:tmpl w:val="4B92B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D580D"/>
    <w:multiLevelType w:val="hybridMultilevel"/>
    <w:tmpl w:val="E4B200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F78EC"/>
    <w:multiLevelType w:val="hybridMultilevel"/>
    <w:tmpl w:val="BA085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04751B"/>
    <w:multiLevelType w:val="hybridMultilevel"/>
    <w:tmpl w:val="13FAC1E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1B7E94"/>
    <w:multiLevelType w:val="hybridMultilevel"/>
    <w:tmpl w:val="066496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7D6AAE"/>
    <w:multiLevelType w:val="hybridMultilevel"/>
    <w:tmpl w:val="7366A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B662A5"/>
    <w:multiLevelType w:val="hybridMultilevel"/>
    <w:tmpl w:val="46A0F4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A0464"/>
    <w:multiLevelType w:val="hybridMultilevel"/>
    <w:tmpl w:val="7366A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AB192B"/>
    <w:multiLevelType w:val="hybridMultilevel"/>
    <w:tmpl w:val="52DE86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9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AD"/>
    <w:rsid w:val="0006583E"/>
    <w:rsid w:val="000745E0"/>
    <w:rsid w:val="00093072"/>
    <w:rsid w:val="000E52FD"/>
    <w:rsid w:val="001568FB"/>
    <w:rsid w:val="001E2D22"/>
    <w:rsid w:val="00206E07"/>
    <w:rsid w:val="00272348"/>
    <w:rsid w:val="002C1226"/>
    <w:rsid w:val="002C3E5B"/>
    <w:rsid w:val="002D40A7"/>
    <w:rsid w:val="002D7DF0"/>
    <w:rsid w:val="003341AE"/>
    <w:rsid w:val="00404162"/>
    <w:rsid w:val="00422DF3"/>
    <w:rsid w:val="00424D4D"/>
    <w:rsid w:val="0043641D"/>
    <w:rsid w:val="00462B00"/>
    <w:rsid w:val="00561DA7"/>
    <w:rsid w:val="00562A10"/>
    <w:rsid w:val="0067425F"/>
    <w:rsid w:val="00676224"/>
    <w:rsid w:val="00681D8A"/>
    <w:rsid w:val="006A606C"/>
    <w:rsid w:val="00715B27"/>
    <w:rsid w:val="007B01AD"/>
    <w:rsid w:val="007D2165"/>
    <w:rsid w:val="007D353E"/>
    <w:rsid w:val="007F5D19"/>
    <w:rsid w:val="008179D0"/>
    <w:rsid w:val="0086596C"/>
    <w:rsid w:val="008C229F"/>
    <w:rsid w:val="00936813"/>
    <w:rsid w:val="00990534"/>
    <w:rsid w:val="009D55AF"/>
    <w:rsid w:val="009E2BC3"/>
    <w:rsid w:val="009F3E71"/>
    <w:rsid w:val="00A37284"/>
    <w:rsid w:val="00AA6694"/>
    <w:rsid w:val="00B11E6F"/>
    <w:rsid w:val="00BA218A"/>
    <w:rsid w:val="00C13D5D"/>
    <w:rsid w:val="00C14E80"/>
    <w:rsid w:val="00C24AE0"/>
    <w:rsid w:val="00C318BF"/>
    <w:rsid w:val="00C60C87"/>
    <w:rsid w:val="00C82758"/>
    <w:rsid w:val="00CF6868"/>
    <w:rsid w:val="00D355F1"/>
    <w:rsid w:val="00DA76BC"/>
    <w:rsid w:val="00DC5CA7"/>
    <w:rsid w:val="00E538C5"/>
    <w:rsid w:val="00E84EB5"/>
    <w:rsid w:val="00F232F9"/>
    <w:rsid w:val="00F5124E"/>
    <w:rsid w:val="00F9386A"/>
    <w:rsid w:val="00FC24DB"/>
    <w:rsid w:val="00FF16E7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3D5D"/>
  </w:style>
  <w:style w:type="paragraph" w:styleId="a5">
    <w:name w:val="Balloon Text"/>
    <w:basedOn w:val="a"/>
    <w:link w:val="a6"/>
    <w:uiPriority w:val="99"/>
    <w:semiHidden/>
    <w:unhideWhenUsed/>
    <w:rsid w:val="00C13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3D5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13D5D"/>
    <w:pPr>
      <w:ind w:left="720"/>
      <w:contextualSpacing/>
    </w:pPr>
  </w:style>
  <w:style w:type="paragraph" w:styleId="a8">
    <w:name w:val="No Spacing"/>
    <w:uiPriority w:val="1"/>
    <w:qFormat/>
    <w:rsid w:val="00E84E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3D5D"/>
  </w:style>
  <w:style w:type="paragraph" w:styleId="a5">
    <w:name w:val="Balloon Text"/>
    <w:basedOn w:val="a"/>
    <w:link w:val="a6"/>
    <w:uiPriority w:val="99"/>
    <w:semiHidden/>
    <w:unhideWhenUsed/>
    <w:rsid w:val="00C13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3D5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13D5D"/>
    <w:pPr>
      <w:ind w:left="720"/>
      <w:contextualSpacing/>
    </w:pPr>
  </w:style>
  <w:style w:type="paragraph" w:styleId="a8">
    <w:name w:val="No Spacing"/>
    <w:uiPriority w:val="1"/>
    <w:qFormat/>
    <w:rsid w:val="00E84E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3DE1BA186784F20A404F27CC51CC9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7A81E8-ECA6-4D58-8956-096BF4089BA1}"/>
      </w:docPartPr>
      <w:docPartBody>
        <w:p w:rsidR="003A4F0A" w:rsidRDefault="00FB750C" w:rsidP="00FB750C">
          <w:pPr>
            <w:pStyle w:val="03DE1BA186784F20A404F27CC51CC93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50C"/>
    <w:rsid w:val="003A4F0A"/>
    <w:rsid w:val="00416DA8"/>
    <w:rsid w:val="00B06FC1"/>
    <w:rsid w:val="00FB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3DE1BA186784F20A404F27CC51CC938">
    <w:name w:val="03DE1BA186784F20A404F27CC51CC938"/>
    <w:rsid w:val="00FB750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3DE1BA186784F20A404F27CC51CC938">
    <w:name w:val="03DE1BA186784F20A404F27CC51CC938"/>
    <w:rsid w:val="00FB75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10</Pages>
  <Words>2595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 класс</vt:lpstr>
    </vt:vector>
  </TitlesOfParts>
  <Company/>
  <LinksUpToDate>false</LinksUpToDate>
  <CharactersWithSpaces>17358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класс</dc:title>
  <dc:subject/>
  <dc:creator>Любовь</dc:creator>
  <cp:keywords/>
  <dc:description/>
  <cp:lastModifiedBy>Любовь</cp:lastModifiedBy>
  <cp:revision>53</cp:revision>
  <dcterms:created xsi:type="dcterms:W3CDTF">2026-01-04T09:50:00Z</dcterms:created>
  <dcterms:modified xsi:type="dcterms:W3CDTF">2026-02-14T15:19:00Z</dcterms:modified>
</cp:coreProperties>
</file>